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3E341" w14:textId="4472EDBE" w:rsidR="006C35B4" w:rsidRPr="006C35B4" w:rsidRDefault="006C35B4" w:rsidP="006C35B4">
      <w:pPr>
        <w:spacing w:line="240" w:lineRule="auto"/>
        <w:jc w:val="center"/>
        <w:rPr>
          <w:rFonts w:ascii="Myanmar Text" w:hAnsi="Myanmar Text" w:cs="Myanmar Text"/>
          <w:b/>
          <w:bCs/>
          <w:smallCaps/>
          <w:sz w:val="44"/>
          <w:szCs w:val="44"/>
          <w:u w:val="single"/>
        </w:rPr>
      </w:pPr>
    </w:p>
    <w:p w14:paraId="7651FEA4" w14:textId="77777777" w:rsidR="006C35B4" w:rsidRDefault="006C35B4" w:rsidP="006C35B4">
      <w:pPr>
        <w:spacing w:line="240" w:lineRule="auto"/>
        <w:jc w:val="center"/>
        <w:rPr>
          <w:rFonts w:ascii="Myanmar Text" w:hAnsi="Myanmar Text" w:cs="Myanmar Text"/>
          <w:b/>
          <w:bCs/>
          <w:smallCaps/>
          <w:sz w:val="48"/>
          <w:szCs w:val="48"/>
          <w:u w:val="single"/>
        </w:rPr>
      </w:pPr>
      <w:r>
        <w:rPr>
          <w:rFonts w:ascii="Myanmar Text" w:hAnsi="Myanmar Text" w:cs="Myanmar Text"/>
          <w:b/>
          <w:bCs/>
          <w:smallCaps/>
          <w:sz w:val="48"/>
          <w:szCs w:val="48"/>
          <w:u w:val="single"/>
        </w:rPr>
        <w:t>SS. Cyril and Methodius</w:t>
      </w:r>
    </w:p>
    <w:p w14:paraId="42A2C51A" w14:textId="77777777" w:rsidR="006C35B4" w:rsidRDefault="006C35B4" w:rsidP="006C35B4">
      <w:pPr>
        <w:spacing w:line="240" w:lineRule="auto"/>
        <w:jc w:val="center"/>
        <w:rPr>
          <w:rFonts w:ascii="Myanmar Text" w:hAnsi="Myanmar Text" w:cs="Myanmar Text"/>
          <w:b/>
          <w:bCs/>
          <w:smallCaps/>
          <w:sz w:val="48"/>
          <w:szCs w:val="48"/>
          <w:u w:val="single"/>
        </w:rPr>
      </w:pPr>
      <w:r>
        <w:rPr>
          <w:rFonts w:ascii="Myanmar Text" w:hAnsi="Myanmar Text" w:cs="Myanmar Text"/>
          <w:b/>
          <w:bCs/>
          <w:smallCaps/>
          <w:sz w:val="48"/>
          <w:szCs w:val="48"/>
          <w:u w:val="single"/>
        </w:rPr>
        <w:t>Altar Server</w:t>
      </w:r>
    </w:p>
    <w:p w14:paraId="79704318" w14:textId="77777777" w:rsidR="006C35B4" w:rsidRDefault="006C35B4" w:rsidP="006C35B4">
      <w:pPr>
        <w:spacing w:line="240" w:lineRule="auto"/>
        <w:jc w:val="center"/>
        <w:rPr>
          <w:rFonts w:ascii="Myanmar Text" w:hAnsi="Myanmar Text" w:cs="Myanmar Text"/>
          <w:b/>
          <w:bCs/>
          <w:smallCaps/>
          <w:sz w:val="48"/>
          <w:szCs w:val="48"/>
          <w:u w:val="single"/>
        </w:rPr>
      </w:pPr>
      <w:r>
        <w:rPr>
          <w:rFonts w:ascii="Myanmar Text" w:hAnsi="Myanmar Text" w:cs="Myanmar Text"/>
          <w:b/>
          <w:bCs/>
          <w:smallCaps/>
          <w:sz w:val="48"/>
          <w:szCs w:val="48"/>
          <w:u w:val="single"/>
        </w:rPr>
        <w:t>Manual</w:t>
      </w:r>
    </w:p>
    <w:p w14:paraId="62CAE8F3" w14:textId="77777777" w:rsidR="006C35B4" w:rsidRDefault="006C35B4" w:rsidP="006C35B4">
      <w:pPr>
        <w:spacing w:line="240" w:lineRule="auto"/>
        <w:jc w:val="center"/>
        <w:rPr>
          <w:rFonts w:ascii="Myanmar Text" w:hAnsi="Myanmar Text" w:cs="Myanmar Text"/>
          <w:b/>
          <w:bCs/>
          <w:smallCaps/>
          <w:sz w:val="48"/>
          <w:szCs w:val="48"/>
          <w:u w:val="single"/>
        </w:rPr>
      </w:pPr>
      <w:r>
        <w:rPr>
          <w:noProof/>
        </w:rPr>
        <w:drawing>
          <wp:inline distT="0" distB="0" distL="0" distR="0" wp14:anchorId="20348576" wp14:editId="19F0C2EE">
            <wp:extent cx="4371975" cy="5381625"/>
            <wp:effectExtent l="0" t="0" r="9525" b="9525"/>
            <wp:docPr id="5" name="Picture 5" descr="Image result for altar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tar ser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5381625"/>
                    </a:xfrm>
                    <a:prstGeom prst="rect">
                      <a:avLst/>
                    </a:prstGeom>
                    <a:noFill/>
                    <a:ln>
                      <a:noFill/>
                    </a:ln>
                  </pic:spPr>
                </pic:pic>
              </a:graphicData>
            </a:graphic>
          </wp:inline>
        </w:drawing>
      </w:r>
    </w:p>
    <w:p w14:paraId="47D17115" w14:textId="77777777" w:rsidR="006C35B4" w:rsidRDefault="006C35B4" w:rsidP="006C35B4">
      <w:pPr>
        <w:spacing w:line="240" w:lineRule="auto"/>
        <w:jc w:val="center"/>
        <w:rPr>
          <w:rFonts w:ascii="Myanmar Text" w:hAnsi="Myanmar Text" w:cs="Myanmar Text"/>
          <w:b/>
          <w:bCs/>
          <w:smallCaps/>
          <w:sz w:val="20"/>
          <w:szCs w:val="20"/>
          <w:u w:val="single"/>
        </w:rPr>
      </w:pPr>
    </w:p>
    <w:p w14:paraId="747BE74D" w14:textId="2C315B6C" w:rsidR="006C35B4" w:rsidRDefault="00916CAF" w:rsidP="006C35B4">
      <w:pPr>
        <w:jc w:val="right"/>
        <w:rPr>
          <w:rFonts w:ascii="Myanmar Text" w:eastAsia="Times New Roman" w:hAnsi="Myanmar Text" w:cs="Myanmar Text"/>
          <w:b/>
          <w:bCs/>
          <w:color w:val="000000" w:themeColor="text1"/>
          <w:kern w:val="36"/>
          <w:sz w:val="48"/>
          <w:szCs w:val="48"/>
          <w:u w:val="single"/>
        </w:rPr>
      </w:pPr>
      <w:r>
        <w:rPr>
          <w:rFonts w:ascii="Myanmar Text" w:eastAsia="Times New Roman" w:hAnsi="Myanmar Text" w:cs="Myanmar Text"/>
          <w:b/>
          <w:bCs/>
          <w:color w:val="000000" w:themeColor="text1"/>
          <w:kern w:val="36"/>
          <w:sz w:val="48"/>
          <w:szCs w:val="48"/>
          <w:u w:val="single"/>
        </w:rPr>
        <w:t>202</w:t>
      </w:r>
      <w:r w:rsidR="00844F50">
        <w:rPr>
          <w:rFonts w:ascii="Myanmar Text" w:eastAsia="Times New Roman" w:hAnsi="Myanmar Text" w:cs="Myanmar Text"/>
          <w:b/>
          <w:bCs/>
          <w:color w:val="000000" w:themeColor="text1"/>
          <w:kern w:val="36"/>
          <w:sz w:val="48"/>
          <w:szCs w:val="48"/>
          <w:u w:val="single"/>
        </w:rPr>
        <w:t>5</w:t>
      </w:r>
    </w:p>
    <w:p w14:paraId="5C40F9AC" w14:textId="07FF9ECE" w:rsidR="00055C37" w:rsidRPr="0041646A" w:rsidRDefault="00055C37" w:rsidP="001D32E3">
      <w:pPr>
        <w:spacing w:before="100" w:beforeAutospacing="1" w:after="100" w:afterAutospacing="1" w:line="240" w:lineRule="auto"/>
        <w:jc w:val="center"/>
        <w:outlineLvl w:val="0"/>
        <w:rPr>
          <w:rFonts w:ascii="Myanmar Text" w:eastAsia="Times New Roman" w:hAnsi="Myanmar Text" w:cs="Myanmar Text"/>
          <w:b/>
          <w:bCs/>
          <w:color w:val="000000" w:themeColor="text1"/>
          <w:kern w:val="36"/>
          <w:sz w:val="48"/>
          <w:szCs w:val="48"/>
          <w:u w:val="single"/>
        </w:rPr>
      </w:pPr>
      <w:r w:rsidRPr="0041646A">
        <w:rPr>
          <w:rFonts w:ascii="Myanmar Text" w:eastAsia="Times New Roman" w:hAnsi="Myanmar Text" w:cs="Myanmar Text"/>
          <w:b/>
          <w:bCs/>
          <w:color w:val="000000" w:themeColor="text1"/>
          <w:kern w:val="36"/>
          <w:sz w:val="48"/>
          <w:szCs w:val="48"/>
          <w:u w:val="single"/>
        </w:rPr>
        <w:lastRenderedPageBreak/>
        <w:t>Order of Mass</w:t>
      </w:r>
    </w:p>
    <w:p w14:paraId="43B711BA" w14:textId="77777777" w:rsidR="00055C37" w:rsidRPr="00DB467C" w:rsidRDefault="00055C37" w:rsidP="00055C37">
      <w:pPr>
        <w:spacing w:after="0" w:line="240" w:lineRule="auto"/>
        <w:rPr>
          <w:rFonts w:ascii="Times New Roman" w:eastAsia="Times New Roman" w:hAnsi="Times New Roman" w:cs="Times New Roman"/>
          <w:b/>
          <w:bCs/>
          <w:sz w:val="36"/>
          <w:szCs w:val="36"/>
        </w:rPr>
      </w:pPr>
      <w:r w:rsidRPr="00DB467C">
        <w:rPr>
          <w:rFonts w:ascii="Times New Roman" w:eastAsia="Times New Roman" w:hAnsi="Times New Roman" w:cs="Times New Roman"/>
          <w:sz w:val="24"/>
          <w:szCs w:val="24"/>
        </w:rPr>
        <w:t> </w:t>
      </w:r>
      <w:bookmarkStart w:id="0" w:name="CP_JUMP_1739"/>
      <w:bookmarkEnd w:id="0"/>
      <w:r w:rsidRPr="00DB467C">
        <w:rPr>
          <w:rFonts w:ascii="Times New Roman" w:eastAsia="Times New Roman" w:hAnsi="Times New Roman" w:cs="Times New Roman"/>
          <w:b/>
          <w:bCs/>
          <w:color w:val="0000FF"/>
          <w:sz w:val="36"/>
          <w:szCs w:val="36"/>
          <w:u w:val="single"/>
        </w:rPr>
        <w:t>Introductory Rites</w:t>
      </w:r>
    </w:p>
    <w:p w14:paraId="612FE908" w14:textId="7E5B98D6" w:rsidR="00055C37"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Entrance procession – </w:t>
      </w:r>
      <w:r w:rsidRPr="005F7DB3">
        <w:rPr>
          <w:rFonts w:ascii="Times New Roman" w:eastAsia="Times New Roman" w:hAnsi="Times New Roman" w:cs="Times New Roman"/>
          <w:b/>
          <w:i/>
          <w:sz w:val="24"/>
          <w:szCs w:val="24"/>
        </w:rPr>
        <w:t>Cross Bearer</w:t>
      </w:r>
      <w:r>
        <w:rPr>
          <w:rFonts w:ascii="Times New Roman" w:eastAsia="Times New Roman" w:hAnsi="Times New Roman" w:cs="Times New Roman"/>
          <w:b/>
          <w:i/>
          <w:sz w:val="24"/>
          <w:szCs w:val="24"/>
        </w:rPr>
        <w:t>,</w:t>
      </w:r>
      <w:r w:rsidRPr="005F7DB3">
        <w:rPr>
          <w:rFonts w:ascii="Times New Roman" w:eastAsia="Times New Roman" w:hAnsi="Times New Roman" w:cs="Times New Roman"/>
          <w:b/>
          <w:i/>
          <w:sz w:val="24"/>
          <w:szCs w:val="24"/>
        </w:rPr>
        <w:t xml:space="preserve"> and </w:t>
      </w:r>
      <w:r>
        <w:rPr>
          <w:rFonts w:ascii="Times New Roman" w:eastAsia="Times New Roman" w:hAnsi="Times New Roman" w:cs="Times New Roman"/>
          <w:b/>
          <w:i/>
          <w:sz w:val="24"/>
          <w:szCs w:val="24"/>
        </w:rPr>
        <w:t>two</w:t>
      </w:r>
      <w:r w:rsidRPr="005F7DB3">
        <w:rPr>
          <w:rFonts w:ascii="Times New Roman" w:eastAsia="Times New Roman" w:hAnsi="Times New Roman" w:cs="Times New Roman"/>
          <w:b/>
          <w:i/>
          <w:sz w:val="24"/>
          <w:szCs w:val="24"/>
        </w:rPr>
        <w:t xml:space="preserve"> Candles</w:t>
      </w:r>
      <w:r>
        <w:rPr>
          <w:rFonts w:ascii="Times New Roman" w:eastAsia="Times New Roman" w:hAnsi="Times New Roman" w:cs="Times New Roman"/>
          <w:b/>
          <w:i/>
          <w:sz w:val="24"/>
          <w:szCs w:val="24"/>
        </w:rPr>
        <w:t xml:space="preserve"> OR one Priest Server</w:t>
      </w:r>
      <w:r w:rsidR="005E661A">
        <w:rPr>
          <w:rFonts w:ascii="Times New Roman" w:eastAsia="Times New Roman" w:hAnsi="Times New Roman" w:cs="Times New Roman"/>
          <w:b/>
          <w:i/>
          <w:sz w:val="24"/>
          <w:szCs w:val="24"/>
        </w:rPr>
        <w:tab/>
      </w:r>
      <w:r w:rsidR="005E661A" w:rsidRPr="005E661A">
        <w:rPr>
          <w:rFonts w:ascii="Times New Roman" w:eastAsia="Times New Roman" w:hAnsi="Times New Roman" w:cs="Times New Roman"/>
          <w:b/>
          <w:i/>
          <w:color w:val="FF0000"/>
          <w:sz w:val="24"/>
          <w:szCs w:val="24"/>
        </w:rPr>
        <w:t>Page 3,4</w:t>
      </w:r>
    </w:p>
    <w:p w14:paraId="060BB74B"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Greeting</w:t>
      </w:r>
    </w:p>
    <w:p w14:paraId="0A83747E"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Penitential Act</w:t>
      </w:r>
    </w:p>
    <w:p w14:paraId="7018BABF"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Glory to God</w:t>
      </w:r>
    </w:p>
    <w:p w14:paraId="7FC11B55" w14:textId="77777777" w:rsidR="00055C37" w:rsidRPr="00DB467C" w:rsidRDefault="00055C37" w:rsidP="00055C37">
      <w:pPr>
        <w:numPr>
          <w:ilvl w:val="0"/>
          <w:numId w:val="24"/>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Opening prayers </w:t>
      </w:r>
    </w:p>
    <w:p w14:paraId="2E428617" w14:textId="77777777" w:rsidR="00055C37" w:rsidRPr="00DB467C" w:rsidRDefault="00055C37" w:rsidP="00055C37">
      <w:pPr>
        <w:spacing w:before="100" w:beforeAutospacing="1" w:after="100" w:afterAutospacing="1" w:line="240" w:lineRule="auto"/>
        <w:outlineLvl w:val="1"/>
        <w:rPr>
          <w:rFonts w:ascii="Times New Roman" w:eastAsia="Times New Roman" w:hAnsi="Times New Roman" w:cs="Times New Roman"/>
          <w:b/>
          <w:bCs/>
          <w:sz w:val="36"/>
          <w:szCs w:val="36"/>
        </w:rPr>
      </w:pPr>
      <w:hyperlink r:id="rId9" w:history="1">
        <w:r w:rsidRPr="00DB467C">
          <w:rPr>
            <w:rFonts w:ascii="Times New Roman" w:eastAsia="Times New Roman" w:hAnsi="Times New Roman" w:cs="Times New Roman"/>
            <w:b/>
            <w:bCs/>
            <w:color w:val="0000FF"/>
            <w:sz w:val="36"/>
            <w:szCs w:val="36"/>
            <w:u w:val="single"/>
          </w:rPr>
          <w:t>Liturgy of the Word</w:t>
        </w:r>
      </w:hyperlink>
    </w:p>
    <w:p w14:paraId="491EDDB9"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First Reading</w:t>
      </w:r>
    </w:p>
    <w:p w14:paraId="402CD2FB"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Responsorial Psalm</w:t>
      </w:r>
    </w:p>
    <w:p w14:paraId="12A6B9AF" w14:textId="77777777" w:rsidR="00055C37"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 xml:space="preserve">Second Reading </w:t>
      </w:r>
    </w:p>
    <w:p w14:paraId="212E2187" w14:textId="15BDA791"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Gospel Acclamation</w:t>
      </w:r>
      <w:r>
        <w:rPr>
          <w:rFonts w:ascii="Times New Roman" w:eastAsia="Times New Roman" w:hAnsi="Times New Roman" w:cs="Times New Roman"/>
          <w:sz w:val="24"/>
          <w:szCs w:val="24"/>
        </w:rPr>
        <w:t xml:space="preserve"> (Alleluia) – </w:t>
      </w:r>
      <w:r w:rsidRPr="007F7F24">
        <w:rPr>
          <w:rFonts w:ascii="Times New Roman" w:eastAsia="Times New Roman" w:hAnsi="Times New Roman" w:cs="Times New Roman"/>
          <w:b/>
          <w:i/>
          <w:sz w:val="24"/>
          <w:szCs w:val="24"/>
        </w:rPr>
        <w:t>2 candles</w:t>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Pr>
          <w:rFonts w:ascii="Times New Roman" w:eastAsia="Times New Roman" w:hAnsi="Times New Roman" w:cs="Times New Roman"/>
          <w:b/>
          <w:i/>
          <w:sz w:val="24"/>
          <w:szCs w:val="24"/>
        </w:rPr>
        <w:tab/>
      </w:r>
      <w:r w:rsidR="005E661A" w:rsidRPr="005E661A">
        <w:rPr>
          <w:rFonts w:ascii="Times New Roman" w:eastAsia="Times New Roman" w:hAnsi="Times New Roman" w:cs="Times New Roman"/>
          <w:b/>
          <w:i/>
          <w:color w:val="FF0000"/>
          <w:sz w:val="24"/>
          <w:szCs w:val="24"/>
        </w:rPr>
        <w:t>Page 4,5</w:t>
      </w:r>
    </w:p>
    <w:p w14:paraId="01C8FF4E"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Gospel</w:t>
      </w:r>
    </w:p>
    <w:p w14:paraId="16F6FCD9"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Homily</w:t>
      </w:r>
    </w:p>
    <w:p w14:paraId="1C4EDC71" w14:textId="77777777" w:rsidR="00055C37"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 xml:space="preserve">Profession of Faith </w:t>
      </w:r>
    </w:p>
    <w:p w14:paraId="186B89BC" w14:textId="77777777" w:rsidR="00055C37" w:rsidRPr="00DB467C" w:rsidRDefault="00055C37" w:rsidP="00055C37">
      <w:pPr>
        <w:numPr>
          <w:ilvl w:val="0"/>
          <w:numId w:val="25"/>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Universal Prayer</w:t>
      </w:r>
    </w:p>
    <w:p w14:paraId="708FAAFD" w14:textId="77777777" w:rsidR="00055C37" w:rsidRPr="00DB467C" w:rsidRDefault="00055C37" w:rsidP="00055C37">
      <w:pPr>
        <w:spacing w:before="100" w:beforeAutospacing="1" w:after="100" w:afterAutospacing="1" w:line="240" w:lineRule="auto"/>
        <w:outlineLvl w:val="1"/>
        <w:rPr>
          <w:rFonts w:ascii="Times New Roman" w:eastAsia="Times New Roman" w:hAnsi="Times New Roman" w:cs="Times New Roman"/>
          <w:b/>
          <w:bCs/>
          <w:sz w:val="36"/>
          <w:szCs w:val="36"/>
        </w:rPr>
      </w:pPr>
      <w:hyperlink r:id="rId10" w:history="1">
        <w:r w:rsidRPr="00DB467C">
          <w:rPr>
            <w:rFonts w:ascii="Times New Roman" w:eastAsia="Times New Roman" w:hAnsi="Times New Roman" w:cs="Times New Roman"/>
            <w:b/>
            <w:bCs/>
            <w:color w:val="0000FF"/>
            <w:sz w:val="36"/>
            <w:szCs w:val="36"/>
            <w:u w:val="single"/>
          </w:rPr>
          <w:t>Liturgy of the Eucharist</w:t>
        </w:r>
      </w:hyperlink>
    </w:p>
    <w:p w14:paraId="529FA6DE" w14:textId="1EAB3186" w:rsidR="00055C37" w:rsidRPr="001D32E3" w:rsidRDefault="00055C37" w:rsidP="00055C37">
      <w:pPr>
        <w:numPr>
          <w:ilvl w:val="0"/>
          <w:numId w:val="26"/>
        </w:numPr>
        <w:spacing w:before="100" w:beforeAutospacing="1" w:after="100" w:afterAutospacing="1" w:line="240" w:lineRule="auto"/>
        <w:rPr>
          <w:rFonts w:ascii="Times New Roman" w:eastAsia="Times New Roman" w:hAnsi="Times New Roman" w:cs="Times New Roman"/>
          <w:color w:val="FF0000"/>
          <w:sz w:val="24"/>
          <w:szCs w:val="24"/>
        </w:rPr>
      </w:pPr>
      <w:r w:rsidRPr="00DB467C">
        <w:rPr>
          <w:rFonts w:ascii="Times New Roman" w:eastAsia="Times New Roman" w:hAnsi="Times New Roman" w:cs="Times New Roman"/>
          <w:sz w:val="24"/>
          <w:szCs w:val="24"/>
        </w:rPr>
        <w:t>Preparation of the Altar</w:t>
      </w:r>
      <w:r>
        <w:rPr>
          <w:rFonts w:ascii="Times New Roman" w:eastAsia="Times New Roman" w:hAnsi="Times New Roman" w:cs="Times New Roman"/>
          <w:sz w:val="24"/>
          <w:szCs w:val="24"/>
        </w:rPr>
        <w:t xml:space="preserve"> – </w:t>
      </w:r>
      <w:r w:rsidRPr="00C938AA">
        <w:rPr>
          <w:rFonts w:ascii="Times New Roman" w:eastAsia="Times New Roman" w:hAnsi="Times New Roman" w:cs="Times New Roman"/>
          <w:b/>
          <w:i/>
          <w:sz w:val="24"/>
          <w:szCs w:val="24"/>
        </w:rPr>
        <w:t xml:space="preserve">book and </w:t>
      </w:r>
      <w:r>
        <w:rPr>
          <w:rFonts w:ascii="Times New Roman" w:eastAsia="Times New Roman" w:hAnsi="Times New Roman" w:cs="Times New Roman"/>
          <w:b/>
          <w:i/>
          <w:sz w:val="24"/>
          <w:szCs w:val="24"/>
        </w:rPr>
        <w:t>c</w:t>
      </w:r>
      <w:r w:rsidRPr="00C938AA">
        <w:rPr>
          <w:rFonts w:ascii="Times New Roman" w:eastAsia="Times New Roman" w:hAnsi="Times New Roman" w:cs="Times New Roman"/>
          <w:b/>
          <w:i/>
          <w:sz w:val="24"/>
          <w:szCs w:val="24"/>
        </w:rPr>
        <w:t>halice on altar</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sidRPr="001D32E3">
        <w:rPr>
          <w:rFonts w:ascii="Times New Roman" w:eastAsia="Times New Roman" w:hAnsi="Times New Roman" w:cs="Times New Roman"/>
          <w:b/>
          <w:i/>
          <w:color w:val="FF0000"/>
          <w:sz w:val="24"/>
          <w:szCs w:val="24"/>
        </w:rPr>
        <w:t>Page 5,6</w:t>
      </w:r>
    </w:p>
    <w:p w14:paraId="51D16F55" w14:textId="77777777" w:rsidR="00055C37" w:rsidRPr="00FB4814" w:rsidRDefault="00055C37" w:rsidP="00055C37">
      <w:pPr>
        <w:numPr>
          <w:ilvl w:val="0"/>
          <w:numId w:val="26"/>
        </w:numPr>
        <w:spacing w:before="100" w:beforeAutospacing="1" w:after="100" w:afterAutospacing="1" w:line="240" w:lineRule="auto"/>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Presentation of the Gifts </w:t>
      </w:r>
    </w:p>
    <w:p w14:paraId="6AA9042A"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Prayer over the Offerings</w:t>
      </w:r>
      <w:r>
        <w:rPr>
          <w:rFonts w:ascii="Times New Roman" w:eastAsia="Times New Roman" w:hAnsi="Times New Roman" w:cs="Times New Roman"/>
          <w:sz w:val="24"/>
          <w:szCs w:val="24"/>
        </w:rPr>
        <w:t xml:space="preserve"> </w:t>
      </w:r>
    </w:p>
    <w:p w14:paraId="7111BBDC"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Eucharistic Prayer</w:t>
      </w:r>
    </w:p>
    <w:p w14:paraId="5060E9BF"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Preface</w:t>
      </w:r>
    </w:p>
    <w:p w14:paraId="30F423EC" w14:textId="3743AEA4" w:rsidR="00055C37" w:rsidRPr="001D32E3" w:rsidRDefault="00055C37" w:rsidP="00055C37">
      <w:pPr>
        <w:numPr>
          <w:ilvl w:val="1"/>
          <w:numId w:val="26"/>
        </w:numPr>
        <w:spacing w:before="100" w:beforeAutospacing="1" w:after="100" w:afterAutospacing="1" w:line="240" w:lineRule="auto"/>
        <w:rPr>
          <w:rFonts w:ascii="Times New Roman" w:eastAsia="Times New Roman" w:hAnsi="Times New Roman" w:cs="Times New Roman"/>
          <w:color w:val="FF0000"/>
          <w:sz w:val="24"/>
          <w:szCs w:val="24"/>
        </w:rPr>
      </w:pPr>
      <w:r w:rsidRPr="00DB467C">
        <w:rPr>
          <w:rFonts w:ascii="Times New Roman" w:eastAsia="Times New Roman" w:hAnsi="Times New Roman" w:cs="Times New Roman"/>
          <w:sz w:val="24"/>
          <w:szCs w:val="24"/>
        </w:rPr>
        <w:t>Holy, Holy, Holy</w:t>
      </w:r>
      <w:r>
        <w:rPr>
          <w:rFonts w:ascii="Times New Roman" w:eastAsia="Times New Roman" w:hAnsi="Times New Roman" w:cs="Times New Roman"/>
          <w:sz w:val="24"/>
          <w:szCs w:val="24"/>
        </w:rPr>
        <w:t xml:space="preserve"> – </w:t>
      </w:r>
      <w:r w:rsidRPr="009F657C">
        <w:rPr>
          <w:rFonts w:ascii="Times New Roman" w:eastAsia="Times New Roman" w:hAnsi="Times New Roman" w:cs="Times New Roman"/>
          <w:b/>
          <w:i/>
          <w:sz w:val="24"/>
          <w:szCs w:val="24"/>
        </w:rPr>
        <w:t>proceed to kneel at alt</w:t>
      </w:r>
      <w:r>
        <w:rPr>
          <w:rFonts w:ascii="Times New Roman" w:eastAsia="Times New Roman" w:hAnsi="Times New Roman" w:cs="Times New Roman"/>
          <w:b/>
          <w:i/>
          <w:sz w:val="24"/>
          <w:szCs w:val="24"/>
        </w:rPr>
        <w:t>a</w:t>
      </w:r>
      <w:r w:rsidRPr="009F657C">
        <w:rPr>
          <w:rFonts w:ascii="Times New Roman" w:eastAsia="Times New Roman" w:hAnsi="Times New Roman" w:cs="Times New Roman"/>
          <w:b/>
          <w:i/>
          <w:sz w:val="24"/>
          <w:szCs w:val="24"/>
        </w:rPr>
        <w:t>r rail</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1D32E3" w:rsidRPr="001D32E3">
        <w:rPr>
          <w:rFonts w:ascii="Times New Roman" w:eastAsia="Times New Roman" w:hAnsi="Times New Roman" w:cs="Times New Roman"/>
          <w:b/>
          <w:i/>
          <w:color w:val="FF0000"/>
          <w:sz w:val="24"/>
          <w:szCs w:val="24"/>
        </w:rPr>
        <w:t xml:space="preserve">Page </w:t>
      </w:r>
      <w:r w:rsidR="001C52F1">
        <w:rPr>
          <w:rFonts w:ascii="Times New Roman" w:eastAsia="Times New Roman" w:hAnsi="Times New Roman" w:cs="Times New Roman"/>
          <w:b/>
          <w:i/>
          <w:color w:val="FF0000"/>
          <w:sz w:val="24"/>
          <w:szCs w:val="24"/>
        </w:rPr>
        <w:t>8</w:t>
      </w:r>
    </w:p>
    <w:p w14:paraId="2112DEEA"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First half of prayer, including Consecration</w:t>
      </w:r>
      <w:r>
        <w:rPr>
          <w:rFonts w:ascii="Times New Roman" w:eastAsia="Times New Roman" w:hAnsi="Times New Roman" w:cs="Times New Roman"/>
          <w:sz w:val="24"/>
          <w:szCs w:val="24"/>
        </w:rPr>
        <w:t xml:space="preserve"> – </w:t>
      </w:r>
      <w:r>
        <w:rPr>
          <w:rFonts w:ascii="Times New Roman" w:eastAsia="Times New Roman" w:hAnsi="Times New Roman" w:cs="Times New Roman"/>
          <w:b/>
          <w:i/>
          <w:sz w:val="24"/>
          <w:szCs w:val="24"/>
        </w:rPr>
        <w:t>Gong</w:t>
      </w:r>
    </w:p>
    <w:p w14:paraId="6BFE8A1A"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Mystery of Faith</w:t>
      </w:r>
    </w:p>
    <w:p w14:paraId="1F04F225" w14:textId="77777777" w:rsidR="00055C37" w:rsidRPr="00DB467C" w:rsidRDefault="00055C37" w:rsidP="00055C37">
      <w:pPr>
        <w:numPr>
          <w:ilvl w:val="1"/>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Second half of prayer, ending with Doxology</w:t>
      </w:r>
    </w:p>
    <w:p w14:paraId="1BCA4218"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The Lord's Prayer</w:t>
      </w:r>
    </w:p>
    <w:p w14:paraId="39566597"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Sign of Peace</w:t>
      </w:r>
    </w:p>
    <w:p w14:paraId="428427A6"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Lamb of God</w:t>
      </w:r>
    </w:p>
    <w:p w14:paraId="62F1E451" w14:textId="3B807D2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Distribution of </w:t>
      </w:r>
      <w:r w:rsidRPr="00DB467C">
        <w:rPr>
          <w:rFonts w:ascii="Times New Roman" w:eastAsia="Times New Roman" w:hAnsi="Times New Roman" w:cs="Times New Roman"/>
          <w:sz w:val="24"/>
          <w:szCs w:val="24"/>
        </w:rPr>
        <w:t>Communion</w:t>
      </w:r>
      <w:r>
        <w:rPr>
          <w:rFonts w:ascii="Times New Roman" w:eastAsia="Times New Roman" w:hAnsi="Times New Roman" w:cs="Times New Roman"/>
          <w:sz w:val="24"/>
          <w:szCs w:val="24"/>
        </w:rPr>
        <w:t xml:space="preserve"> – </w:t>
      </w:r>
      <w:r w:rsidRPr="00D131B4">
        <w:rPr>
          <w:rFonts w:ascii="Times New Roman" w:eastAsia="Times New Roman" w:hAnsi="Times New Roman" w:cs="Times New Roman"/>
          <w:b/>
          <w:i/>
          <w:sz w:val="24"/>
          <w:szCs w:val="24"/>
        </w:rPr>
        <w:t>re-enter sanctuary, sit</w:t>
      </w:r>
      <w:r>
        <w:rPr>
          <w:rFonts w:ascii="Times New Roman" w:eastAsia="Times New Roman" w:hAnsi="Times New Roman" w:cs="Times New Roman"/>
          <w:b/>
          <w:i/>
          <w:sz w:val="24"/>
          <w:szCs w:val="24"/>
        </w:rPr>
        <w:t>, and</w:t>
      </w:r>
      <w:r>
        <w:rPr>
          <w:rFonts w:ascii="Times New Roman" w:eastAsia="Times New Roman" w:hAnsi="Times New Roman" w:cs="Times New Roman"/>
          <w:sz w:val="24"/>
          <w:szCs w:val="24"/>
        </w:rPr>
        <w:t xml:space="preserve"> </w:t>
      </w:r>
      <w:r w:rsidRPr="00D1269E">
        <w:rPr>
          <w:rFonts w:ascii="Times New Roman" w:eastAsia="Times New Roman" w:hAnsi="Times New Roman" w:cs="Times New Roman"/>
          <w:b/>
          <w:i/>
          <w:sz w:val="24"/>
          <w:szCs w:val="24"/>
        </w:rPr>
        <w:t xml:space="preserve">clear altar </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551DCF">
        <w:rPr>
          <w:rFonts w:ascii="Times New Roman" w:eastAsia="Times New Roman" w:hAnsi="Times New Roman" w:cs="Times New Roman"/>
          <w:b/>
          <w:i/>
          <w:color w:val="FF0000"/>
          <w:sz w:val="24"/>
          <w:szCs w:val="24"/>
        </w:rPr>
        <w:t xml:space="preserve">Page </w:t>
      </w:r>
      <w:r w:rsidR="00D928F7">
        <w:rPr>
          <w:rFonts w:ascii="Times New Roman" w:eastAsia="Times New Roman" w:hAnsi="Times New Roman" w:cs="Times New Roman"/>
          <w:b/>
          <w:i/>
          <w:color w:val="FF0000"/>
          <w:sz w:val="24"/>
          <w:szCs w:val="24"/>
        </w:rPr>
        <w:t>8,9</w:t>
      </w:r>
    </w:p>
    <w:p w14:paraId="74D0EF88" w14:textId="77777777" w:rsidR="00055C37" w:rsidRPr="00DB467C" w:rsidRDefault="00055C37" w:rsidP="00055C37">
      <w:pPr>
        <w:numPr>
          <w:ilvl w:val="0"/>
          <w:numId w:val="26"/>
        </w:numPr>
        <w:spacing w:before="100" w:beforeAutospacing="1" w:after="100" w:afterAutospacing="1" w:line="240" w:lineRule="auto"/>
        <w:rPr>
          <w:rFonts w:ascii="Times New Roman" w:eastAsia="Times New Roman" w:hAnsi="Times New Roman" w:cs="Times New Roman"/>
          <w:sz w:val="24"/>
          <w:szCs w:val="24"/>
        </w:rPr>
      </w:pPr>
      <w:r w:rsidRPr="00DB467C">
        <w:rPr>
          <w:rFonts w:ascii="Times New Roman" w:eastAsia="Times New Roman" w:hAnsi="Times New Roman" w:cs="Times New Roman"/>
          <w:sz w:val="24"/>
          <w:szCs w:val="24"/>
        </w:rPr>
        <w:t>Prayer after Communion</w:t>
      </w:r>
    </w:p>
    <w:p w14:paraId="0E823B21" w14:textId="77777777" w:rsidR="00055C37" w:rsidRPr="00DB467C" w:rsidRDefault="00055C37" w:rsidP="00055C37">
      <w:pPr>
        <w:spacing w:before="100" w:beforeAutospacing="1" w:after="100" w:afterAutospacing="1" w:line="240" w:lineRule="auto"/>
        <w:outlineLvl w:val="1"/>
        <w:rPr>
          <w:rFonts w:ascii="Times New Roman" w:eastAsia="Times New Roman" w:hAnsi="Times New Roman" w:cs="Times New Roman"/>
          <w:b/>
          <w:bCs/>
          <w:sz w:val="36"/>
          <w:szCs w:val="36"/>
        </w:rPr>
      </w:pPr>
      <w:hyperlink r:id="rId11" w:history="1">
        <w:r w:rsidRPr="00DB467C">
          <w:rPr>
            <w:rFonts w:ascii="Times New Roman" w:eastAsia="Times New Roman" w:hAnsi="Times New Roman" w:cs="Times New Roman"/>
            <w:b/>
            <w:bCs/>
            <w:color w:val="0000FF"/>
            <w:sz w:val="36"/>
            <w:szCs w:val="36"/>
            <w:u w:val="single"/>
          </w:rPr>
          <w:t>Concluding Rites</w:t>
        </w:r>
      </w:hyperlink>
    </w:p>
    <w:p w14:paraId="35232B3E" w14:textId="77777777" w:rsidR="00055C37" w:rsidRDefault="00055C37" w:rsidP="00055C37">
      <w:pPr>
        <w:pStyle w:val="ListParagraph"/>
        <w:numPr>
          <w:ilvl w:val="0"/>
          <w:numId w:val="27"/>
        </w:numPr>
        <w:spacing w:before="100" w:beforeAutospacing="1" w:after="100" w:afterAutospacing="1" w:line="240" w:lineRule="auto"/>
        <w:rPr>
          <w:rFonts w:ascii="Times New Roman" w:eastAsia="Times New Roman" w:hAnsi="Times New Roman" w:cs="Times New Roman"/>
          <w:sz w:val="24"/>
          <w:szCs w:val="24"/>
        </w:rPr>
      </w:pPr>
      <w:r w:rsidRPr="00D1269E">
        <w:rPr>
          <w:rFonts w:ascii="Times New Roman" w:eastAsia="Times New Roman" w:hAnsi="Times New Roman" w:cs="Times New Roman"/>
          <w:sz w:val="24"/>
          <w:szCs w:val="24"/>
        </w:rPr>
        <w:t>Optional announcements</w:t>
      </w:r>
    </w:p>
    <w:p w14:paraId="213EC397" w14:textId="77777777" w:rsidR="00055C37" w:rsidRDefault="00055C37" w:rsidP="00055C37">
      <w:pPr>
        <w:pStyle w:val="ListParagraph"/>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9F657C">
        <w:rPr>
          <w:rFonts w:ascii="Times New Roman" w:eastAsia="Times New Roman" w:hAnsi="Times New Roman" w:cs="Times New Roman"/>
          <w:sz w:val="24"/>
          <w:szCs w:val="24"/>
        </w:rPr>
        <w:t xml:space="preserve">Closing Prayer </w:t>
      </w:r>
    </w:p>
    <w:p w14:paraId="7FE23811" w14:textId="40F400F6" w:rsidR="00055C37" w:rsidRPr="001D32E3" w:rsidRDefault="00055C37" w:rsidP="00055C37">
      <w:pPr>
        <w:pStyle w:val="ListParagraph"/>
        <w:numPr>
          <w:ilvl w:val="0"/>
          <w:numId w:val="24"/>
        </w:numPr>
        <w:spacing w:before="100" w:beforeAutospacing="1" w:after="100" w:afterAutospacing="1" w:line="240" w:lineRule="auto"/>
        <w:rPr>
          <w:rFonts w:ascii="Times New Roman" w:eastAsia="Times New Roman" w:hAnsi="Times New Roman" w:cs="Times New Roman"/>
          <w:color w:val="FF0000"/>
          <w:sz w:val="24"/>
          <w:szCs w:val="24"/>
        </w:rPr>
      </w:pPr>
      <w:r w:rsidRPr="009F657C">
        <w:rPr>
          <w:rFonts w:ascii="Times New Roman" w:eastAsia="Times New Roman" w:hAnsi="Times New Roman" w:cs="Times New Roman"/>
          <w:sz w:val="24"/>
          <w:szCs w:val="24"/>
        </w:rPr>
        <w:t xml:space="preserve">Recessional </w:t>
      </w:r>
      <w:r>
        <w:rPr>
          <w:rFonts w:ascii="Times New Roman" w:eastAsia="Times New Roman" w:hAnsi="Times New Roman" w:cs="Times New Roman"/>
          <w:sz w:val="24"/>
          <w:szCs w:val="24"/>
        </w:rPr>
        <w:t>–</w:t>
      </w:r>
      <w:r w:rsidRPr="009F657C">
        <w:rPr>
          <w:rFonts w:ascii="Times New Roman" w:eastAsia="Times New Roman" w:hAnsi="Times New Roman" w:cs="Times New Roman"/>
          <w:sz w:val="24"/>
          <w:szCs w:val="24"/>
        </w:rPr>
        <w:t xml:space="preserve"> </w:t>
      </w:r>
      <w:r w:rsidRPr="009F657C">
        <w:rPr>
          <w:rFonts w:ascii="Times New Roman" w:eastAsia="Times New Roman" w:hAnsi="Times New Roman" w:cs="Times New Roman"/>
          <w:b/>
          <w:i/>
          <w:sz w:val="24"/>
          <w:szCs w:val="24"/>
        </w:rPr>
        <w:t>Cross Bearer and two Candles OR one Priest Server</w:t>
      </w:r>
      <w:r w:rsidR="001D32E3">
        <w:rPr>
          <w:rFonts w:ascii="Times New Roman" w:eastAsia="Times New Roman" w:hAnsi="Times New Roman" w:cs="Times New Roman"/>
          <w:b/>
          <w:i/>
          <w:sz w:val="24"/>
          <w:szCs w:val="24"/>
        </w:rPr>
        <w:tab/>
      </w:r>
      <w:r w:rsidR="001D32E3">
        <w:rPr>
          <w:rFonts w:ascii="Times New Roman" w:eastAsia="Times New Roman" w:hAnsi="Times New Roman" w:cs="Times New Roman"/>
          <w:b/>
          <w:i/>
          <w:sz w:val="24"/>
          <w:szCs w:val="24"/>
        </w:rPr>
        <w:tab/>
      </w:r>
      <w:r w:rsidR="00BE0D71">
        <w:rPr>
          <w:rFonts w:ascii="Times New Roman" w:eastAsia="Times New Roman" w:hAnsi="Times New Roman" w:cs="Times New Roman"/>
          <w:b/>
          <w:i/>
          <w:color w:val="FF0000"/>
          <w:sz w:val="24"/>
          <w:szCs w:val="24"/>
        </w:rPr>
        <w:t xml:space="preserve">Page </w:t>
      </w:r>
      <w:r w:rsidR="00D928F7">
        <w:rPr>
          <w:rFonts w:ascii="Times New Roman" w:eastAsia="Times New Roman" w:hAnsi="Times New Roman" w:cs="Times New Roman"/>
          <w:b/>
          <w:i/>
          <w:color w:val="FF0000"/>
          <w:sz w:val="24"/>
          <w:szCs w:val="24"/>
        </w:rPr>
        <w:t>9,10</w:t>
      </w:r>
    </w:p>
    <w:p w14:paraId="5E921336" w14:textId="77777777" w:rsidR="00A43A2E" w:rsidRDefault="00A43A2E">
      <w:pPr>
        <w:rPr>
          <w:rFonts w:ascii="Myanmar Text" w:hAnsi="Myanmar Text" w:cs="Myanmar Text"/>
          <w:b/>
          <w:bCs/>
          <w:smallCaps/>
          <w:sz w:val="48"/>
          <w:szCs w:val="48"/>
          <w:u w:val="single"/>
        </w:rPr>
      </w:pPr>
      <w:r>
        <w:rPr>
          <w:rFonts w:ascii="Myanmar Text" w:hAnsi="Myanmar Text" w:cs="Myanmar Text"/>
          <w:b/>
          <w:bCs/>
          <w:smallCaps/>
          <w:sz w:val="48"/>
          <w:szCs w:val="48"/>
          <w:u w:val="single"/>
        </w:rPr>
        <w:br w:type="page"/>
      </w:r>
    </w:p>
    <w:p w14:paraId="35355E88" w14:textId="77CF1629" w:rsidR="00363141" w:rsidRPr="00C95E45" w:rsidRDefault="00C95E45" w:rsidP="008D5C5C">
      <w:pPr>
        <w:spacing w:line="240" w:lineRule="auto"/>
        <w:jc w:val="center"/>
        <w:rPr>
          <w:rFonts w:ascii="Myanmar Text" w:hAnsi="Myanmar Text" w:cs="Myanmar Text"/>
          <w:b/>
          <w:bCs/>
          <w:smallCaps/>
          <w:sz w:val="48"/>
          <w:szCs w:val="48"/>
          <w:u w:val="single"/>
        </w:rPr>
      </w:pPr>
      <w:r w:rsidRPr="00C95E45">
        <w:rPr>
          <w:rFonts w:ascii="Myanmar Text" w:hAnsi="Myanmar Text" w:cs="Myanmar Text"/>
          <w:b/>
          <w:bCs/>
          <w:smallCaps/>
          <w:sz w:val="48"/>
          <w:szCs w:val="48"/>
          <w:u w:val="single"/>
        </w:rPr>
        <w:lastRenderedPageBreak/>
        <w:t>Altar Server Guideline</w:t>
      </w:r>
      <w:r w:rsidR="00F2160E">
        <w:rPr>
          <w:rFonts w:ascii="Myanmar Text" w:hAnsi="Myanmar Text" w:cs="Myanmar Text"/>
          <w:b/>
          <w:bCs/>
          <w:smallCaps/>
          <w:sz w:val="48"/>
          <w:szCs w:val="48"/>
          <w:u w:val="single"/>
        </w:rPr>
        <w:t>s</w:t>
      </w:r>
    </w:p>
    <w:p w14:paraId="5B7850E9" w14:textId="77777777" w:rsidR="00C964AF" w:rsidRPr="00D5393E" w:rsidRDefault="00E675EA" w:rsidP="008D5C5C">
      <w:pPr>
        <w:rPr>
          <w:rFonts w:ascii="Myanmar Text" w:hAnsi="Myanmar Text" w:cs="Myanmar Text"/>
          <w:b/>
          <w:color w:val="000000" w:themeColor="text1"/>
          <w:sz w:val="28"/>
          <w:szCs w:val="28"/>
          <w:u w:val="single"/>
        </w:rPr>
      </w:pPr>
      <w:r w:rsidRPr="00D5393E">
        <w:rPr>
          <w:rFonts w:ascii="Myanmar Text" w:hAnsi="Myanmar Text" w:cs="Myanmar Text"/>
          <w:b/>
          <w:color w:val="000000" w:themeColor="text1"/>
          <w:sz w:val="28"/>
          <w:szCs w:val="28"/>
          <w:u w:val="single"/>
        </w:rPr>
        <w:t>Introduction</w:t>
      </w:r>
    </w:p>
    <w:p w14:paraId="5C7D31ED" w14:textId="77777777" w:rsidR="00A43A2E" w:rsidRPr="00A43A2E" w:rsidRDefault="00C964AF" w:rsidP="00A43A2E">
      <w:pPr>
        <w:pStyle w:val="ListParagraph"/>
        <w:numPr>
          <w:ilvl w:val="2"/>
          <w:numId w:val="2"/>
        </w:numPr>
        <w:spacing w:line="240" w:lineRule="auto"/>
        <w:rPr>
          <w:rFonts w:ascii="Myanmar Text" w:hAnsi="Myanmar Text" w:cs="Myanmar Text"/>
          <w:sz w:val="24"/>
          <w:szCs w:val="24"/>
          <w:u w:val="single"/>
        </w:rPr>
      </w:pPr>
      <w:r w:rsidRPr="00A43A2E">
        <w:rPr>
          <w:rFonts w:ascii="Myanmar Text" w:hAnsi="Myanmar Text" w:cs="Myanmar Text"/>
          <w:sz w:val="24"/>
          <w:szCs w:val="24"/>
        </w:rPr>
        <w:t>Please arrive neatly dressed (refer to Dress Code Sheet)</w:t>
      </w:r>
      <w:r w:rsidR="00611582" w:rsidRPr="00A43A2E">
        <w:rPr>
          <w:rFonts w:ascii="Myanmar Text" w:hAnsi="Myanmar Text" w:cs="Myanmar Text"/>
          <w:sz w:val="24"/>
          <w:szCs w:val="24"/>
        </w:rPr>
        <w:t xml:space="preserve"> and</w:t>
      </w:r>
      <w:r w:rsidRPr="00A43A2E">
        <w:rPr>
          <w:rFonts w:ascii="Myanmar Text" w:hAnsi="Myanmar Text" w:cs="Myanmar Text"/>
          <w:sz w:val="24"/>
          <w:szCs w:val="24"/>
        </w:rPr>
        <w:t xml:space="preserve"> </w:t>
      </w:r>
      <w:r w:rsidR="000E561B" w:rsidRPr="00A43A2E">
        <w:rPr>
          <w:rFonts w:ascii="Myanmar Text" w:hAnsi="Myanmar Text" w:cs="Myanmar Text"/>
          <w:sz w:val="24"/>
          <w:szCs w:val="24"/>
        </w:rPr>
        <w:t xml:space="preserve">at least </w:t>
      </w:r>
      <w:r w:rsidRPr="00A43A2E">
        <w:rPr>
          <w:rFonts w:ascii="Myanmar Text" w:hAnsi="Myanmar Text" w:cs="Myanmar Text"/>
          <w:sz w:val="24"/>
          <w:szCs w:val="24"/>
        </w:rPr>
        <w:t xml:space="preserve">15 minutes before Mass begins. </w:t>
      </w:r>
      <w:r w:rsidR="00E675EA" w:rsidRPr="00A43A2E">
        <w:rPr>
          <w:rFonts w:ascii="Myanmar Text" w:hAnsi="Myanmar Text" w:cs="Myanmar Text"/>
          <w:sz w:val="24"/>
          <w:szCs w:val="24"/>
        </w:rPr>
        <w:t>Proceed to the left side sacristy and put on server’s alb.</w:t>
      </w:r>
      <w:r w:rsidR="00DD5EFD" w:rsidRPr="00A43A2E">
        <w:rPr>
          <w:rFonts w:ascii="Myanmar Text" w:hAnsi="Myanmar Text" w:cs="Myanmar Text"/>
          <w:sz w:val="24"/>
          <w:szCs w:val="24"/>
        </w:rPr>
        <w:t xml:space="preserve"> </w:t>
      </w:r>
    </w:p>
    <w:p w14:paraId="4557EBC1" w14:textId="61CB6F7A" w:rsidR="00A43A2E" w:rsidRPr="00742D2E" w:rsidRDefault="00BA0E99" w:rsidP="00A43A2E">
      <w:pPr>
        <w:pStyle w:val="ListParagraph"/>
        <w:numPr>
          <w:ilvl w:val="2"/>
          <w:numId w:val="2"/>
        </w:numPr>
        <w:spacing w:line="240" w:lineRule="auto"/>
        <w:rPr>
          <w:rFonts w:ascii="Myanmar Text" w:hAnsi="Myanmar Text" w:cs="Myanmar Text"/>
          <w:sz w:val="24"/>
          <w:szCs w:val="24"/>
          <w:highlight w:val="yellow"/>
          <w:u w:val="single"/>
        </w:rPr>
      </w:pPr>
      <w:r w:rsidRPr="00742D2E">
        <w:rPr>
          <w:rFonts w:ascii="Myanmar Text" w:hAnsi="Myanmar Text" w:cs="Myanmar Text"/>
          <w:sz w:val="24"/>
          <w:szCs w:val="24"/>
          <w:highlight w:val="yellow"/>
        </w:rPr>
        <w:t xml:space="preserve">Check the altar and move the book </w:t>
      </w:r>
      <w:r w:rsidR="00EA0189" w:rsidRPr="00742D2E">
        <w:rPr>
          <w:rFonts w:ascii="Myanmar Text" w:hAnsi="Myanmar Text" w:cs="Myanmar Text"/>
          <w:sz w:val="24"/>
          <w:szCs w:val="24"/>
          <w:highlight w:val="yellow"/>
        </w:rPr>
        <w:t xml:space="preserve">and chalice to the credence table if they are on the altar. </w:t>
      </w:r>
      <w:r w:rsidR="00D44E67">
        <w:rPr>
          <w:rFonts w:ascii="Myanmar Text" w:hAnsi="Myanmar Text" w:cs="Myanmar Text"/>
          <w:sz w:val="24"/>
          <w:szCs w:val="24"/>
          <w:highlight w:val="yellow"/>
        </w:rPr>
        <w:t xml:space="preserve">Also check the </w:t>
      </w:r>
      <w:r w:rsidR="0025072E">
        <w:rPr>
          <w:rFonts w:ascii="Myanmar Text" w:hAnsi="Myanmar Text" w:cs="Myanmar Text"/>
          <w:sz w:val="24"/>
          <w:szCs w:val="24"/>
          <w:highlight w:val="yellow"/>
        </w:rPr>
        <w:t xml:space="preserve">table at the break (middle of the church) to ensure that the ciborium and wine cruet are there for </w:t>
      </w:r>
      <w:r w:rsidR="00487C43">
        <w:rPr>
          <w:rFonts w:ascii="Myanmar Text" w:hAnsi="Myanmar Text" w:cs="Myanmar Text"/>
          <w:sz w:val="24"/>
          <w:szCs w:val="24"/>
          <w:highlight w:val="yellow"/>
        </w:rPr>
        <w:t>the presentation of the gifts.</w:t>
      </w:r>
    </w:p>
    <w:p w14:paraId="31C4DBC1" w14:textId="58FC33A3" w:rsidR="00C964AF" w:rsidRPr="00A43A2E" w:rsidRDefault="00E675EA" w:rsidP="00A43A2E">
      <w:pPr>
        <w:pStyle w:val="ListParagraph"/>
        <w:numPr>
          <w:ilvl w:val="2"/>
          <w:numId w:val="2"/>
        </w:numPr>
        <w:spacing w:line="240" w:lineRule="auto"/>
        <w:rPr>
          <w:rFonts w:ascii="Myanmar Text" w:hAnsi="Myanmar Text" w:cs="Myanmar Text"/>
          <w:sz w:val="24"/>
          <w:szCs w:val="24"/>
          <w:u w:val="single"/>
        </w:rPr>
      </w:pPr>
      <w:r w:rsidRPr="00A43A2E">
        <w:rPr>
          <w:rFonts w:ascii="Myanmar Text" w:hAnsi="Myanmar Text" w:cs="Myanmar Text"/>
          <w:sz w:val="24"/>
          <w:szCs w:val="24"/>
        </w:rPr>
        <w:t>A</w:t>
      </w:r>
      <w:r w:rsidR="00C964AF" w:rsidRPr="00A43A2E">
        <w:rPr>
          <w:rFonts w:ascii="Myanmar Text" w:hAnsi="Myanmar Text" w:cs="Myanmar Text"/>
          <w:sz w:val="24"/>
          <w:szCs w:val="24"/>
        </w:rPr>
        <w:t xml:space="preserve">t </w:t>
      </w:r>
      <w:r w:rsidRPr="00A43A2E">
        <w:rPr>
          <w:rFonts w:ascii="Myanmar Text" w:hAnsi="Myanmar Text" w:cs="Myanmar Text"/>
          <w:sz w:val="24"/>
          <w:szCs w:val="24"/>
        </w:rPr>
        <w:t>about</w:t>
      </w:r>
      <w:r w:rsidR="00C964AF" w:rsidRPr="00A43A2E">
        <w:rPr>
          <w:rFonts w:ascii="Myanmar Text" w:hAnsi="Myanmar Text" w:cs="Myanmar Text"/>
          <w:sz w:val="24"/>
          <w:szCs w:val="24"/>
        </w:rPr>
        <w:t xml:space="preserve"> 5 minutes before Mass, go to the back of the Church </w:t>
      </w:r>
      <w:r w:rsidR="00F2160E" w:rsidRPr="00A43A2E">
        <w:rPr>
          <w:rFonts w:ascii="Myanmar Text" w:hAnsi="Myanmar Text" w:cs="Myanmar Text"/>
          <w:sz w:val="24"/>
          <w:szCs w:val="24"/>
        </w:rPr>
        <w:t>to line up for the procession.</w:t>
      </w:r>
    </w:p>
    <w:p w14:paraId="682F3E2C" w14:textId="77777777" w:rsidR="00C964AF" w:rsidRPr="00A43A2E" w:rsidRDefault="00C964AF" w:rsidP="00A43A2E">
      <w:pPr>
        <w:pStyle w:val="ListParagraph"/>
        <w:numPr>
          <w:ilvl w:val="2"/>
          <w:numId w:val="2"/>
        </w:numPr>
        <w:spacing w:line="240" w:lineRule="auto"/>
        <w:rPr>
          <w:rFonts w:ascii="Myanmar Text" w:hAnsi="Myanmar Text" w:cs="Myanmar Text"/>
          <w:sz w:val="24"/>
          <w:szCs w:val="24"/>
          <w:u w:val="single"/>
        </w:rPr>
      </w:pPr>
      <w:r w:rsidRPr="00A43A2E">
        <w:rPr>
          <w:rFonts w:ascii="Myanmar Text" w:hAnsi="Myanmar Text" w:cs="Myanmar Text"/>
          <w:sz w:val="24"/>
          <w:szCs w:val="24"/>
        </w:rPr>
        <w:t xml:space="preserve">Please be quiet and attentive on the altar during Mass. </w:t>
      </w:r>
    </w:p>
    <w:p w14:paraId="36280333" w14:textId="77777777" w:rsidR="00DD5EFD" w:rsidRPr="00DD5EFD" w:rsidRDefault="00C964AF" w:rsidP="00A43A2E">
      <w:pPr>
        <w:pStyle w:val="ListParagraph"/>
        <w:numPr>
          <w:ilvl w:val="2"/>
          <w:numId w:val="2"/>
        </w:numPr>
        <w:spacing w:line="240" w:lineRule="auto"/>
        <w:rPr>
          <w:rFonts w:ascii="Myanmar Text" w:hAnsi="Myanmar Text" w:cs="Myanmar Text"/>
          <w:sz w:val="26"/>
          <w:szCs w:val="26"/>
          <w:u w:val="single"/>
        </w:rPr>
      </w:pPr>
      <w:r w:rsidRPr="00A43A2E">
        <w:rPr>
          <w:rFonts w:ascii="Myanmar Text" w:hAnsi="Myanmar Text" w:cs="Myanmar Text"/>
          <w:sz w:val="24"/>
          <w:szCs w:val="24"/>
        </w:rPr>
        <w:t>Do not be afraid to ask the experienced servers for help or if you have a question</w:t>
      </w:r>
      <w:r w:rsidRPr="00F01496">
        <w:rPr>
          <w:rFonts w:ascii="Myanmar Text" w:hAnsi="Myanmar Text" w:cs="Myanmar Text"/>
          <w:sz w:val="26"/>
          <w:szCs w:val="26"/>
        </w:rPr>
        <w:t>.</w:t>
      </w:r>
    </w:p>
    <w:p w14:paraId="315A4ED5" w14:textId="7E13F378" w:rsidR="00D5393E" w:rsidRPr="004C3203" w:rsidRDefault="00DD5EFD" w:rsidP="004C3203">
      <w:pPr>
        <w:pStyle w:val="ListParagraph"/>
        <w:ind w:left="1170"/>
        <w:jc w:val="center"/>
        <w:rPr>
          <w:rFonts w:ascii="Myanmar Text" w:hAnsi="Myanmar Text" w:cs="Myanmar Text"/>
          <w:sz w:val="28"/>
          <w:szCs w:val="28"/>
          <w:u w:val="single"/>
        </w:rPr>
      </w:pPr>
      <w:r w:rsidRPr="004C3203">
        <w:rPr>
          <w:rFonts w:ascii="Myanmar Text" w:hAnsi="Myanmar Text" w:cs="Myanmar Text"/>
          <w:b/>
          <w:i/>
          <w:iCs/>
          <w:color w:val="FF0000"/>
          <w:sz w:val="28"/>
          <w:szCs w:val="28"/>
          <w:u w:val="single"/>
        </w:rPr>
        <w:t>N</w:t>
      </w:r>
      <w:r w:rsidR="008F78BC" w:rsidRPr="004C3203">
        <w:rPr>
          <w:rFonts w:ascii="Myanmar Text" w:hAnsi="Myanmar Text" w:cs="Myanmar Text"/>
          <w:b/>
          <w:i/>
          <w:iCs/>
          <w:color w:val="FF0000"/>
          <w:sz w:val="28"/>
          <w:szCs w:val="28"/>
          <w:u w:val="single"/>
        </w:rPr>
        <w:t>o cell phones on the Altar please!!!!</w:t>
      </w:r>
    </w:p>
    <w:p w14:paraId="54FA040D" w14:textId="5605F151" w:rsidR="00DD5EFD" w:rsidRPr="00D5393E" w:rsidRDefault="004A16E3" w:rsidP="00DD5EFD">
      <w:pPr>
        <w:rPr>
          <w:rFonts w:ascii="Myanmar Text" w:hAnsi="Myanmar Text" w:cs="Myanmar Text"/>
          <w:b/>
          <w:sz w:val="28"/>
          <w:szCs w:val="28"/>
          <w:u w:val="single"/>
        </w:rPr>
      </w:pPr>
      <w:r w:rsidRPr="00D5393E">
        <w:rPr>
          <w:rFonts w:ascii="Myanmar Text" w:hAnsi="Myanmar Text" w:cs="Myanmar Text"/>
          <w:b/>
          <w:sz w:val="28"/>
          <w:szCs w:val="28"/>
          <w:u w:val="single"/>
        </w:rPr>
        <w:t>Server Positions</w:t>
      </w:r>
    </w:p>
    <w:p w14:paraId="53A9F599" w14:textId="7E60510F" w:rsidR="00E7468F" w:rsidRPr="00BA0E99" w:rsidRDefault="00E7468F" w:rsidP="00DD5EFD">
      <w:pPr>
        <w:pStyle w:val="ListParagraph"/>
        <w:numPr>
          <w:ilvl w:val="0"/>
          <w:numId w:val="16"/>
        </w:numPr>
        <w:rPr>
          <w:rFonts w:ascii="Myanmar Text" w:hAnsi="Myanmar Text" w:cs="Myanmar Text"/>
          <w:sz w:val="24"/>
          <w:szCs w:val="24"/>
          <w:u w:val="single"/>
        </w:rPr>
      </w:pPr>
      <w:r w:rsidRPr="008A5E48">
        <w:rPr>
          <w:rFonts w:ascii="Myanmar Text" w:hAnsi="Myanmar Text" w:cs="Myanmar Text"/>
          <w:sz w:val="24"/>
          <w:szCs w:val="24"/>
        </w:rPr>
        <w:t xml:space="preserve">Most of our teams will consist of only </w:t>
      </w:r>
      <w:r>
        <w:rPr>
          <w:rFonts w:ascii="Myanmar Text" w:hAnsi="Myanmar Text" w:cs="Myanmar Text"/>
          <w:sz w:val="24"/>
          <w:szCs w:val="24"/>
        </w:rPr>
        <w:t>2-3 servers.</w:t>
      </w:r>
      <w:r w:rsidR="00DD5EFD">
        <w:rPr>
          <w:rFonts w:ascii="Myanmar Text" w:hAnsi="Myanmar Text" w:cs="Myanmar Text"/>
          <w:sz w:val="24"/>
          <w:szCs w:val="24"/>
        </w:rPr>
        <w:t xml:space="preserve"> </w:t>
      </w:r>
      <w:r w:rsidR="00DD5EFD" w:rsidRPr="00BA0E99">
        <w:rPr>
          <w:rFonts w:ascii="Myanmar Text" w:hAnsi="Myanmar Text" w:cs="Myanmar Text"/>
          <w:i/>
          <w:iCs/>
          <w:sz w:val="24"/>
          <w:szCs w:val="24"/>
          <w:u w:val="single"/>
        </w:rPr>
        <w:t>Certain duties are interchangeable depending on the number of servers present for the mass.</w:t>
      </w:r>
      <w:r w:rsidR="00BA0E99" w:rsidRPr="00BA0E99">
        <w:rPr>
          <w:rFonts w:ascii="Myanmar Text" w:hAnsi="Myanmar Text" w:cs="Myanmar Text"/>
          <w:i/>
          <w:iCs/>
          <w:sz w:val="24"/>
          <w:szCs w:val="24"/>
          <w:u w:val="single"/>
        </w:rPr>
        <w:t xml:space="preserve"> See sections of the mass in the duties and responsibilities</w:t>
      </w:r>
      <w:r w:rsidR="00BA0E99">
        <w:rPr>
          <w:rFonts w:ascii="Myanmar Text" w:hAnsi="Myanmar Text" w:cs="Myanmar Text"/>
          <w:i/>
          <w:iCs/>
          <w:sz w:val="24"/>
          <w:szCs w:val="24"/>
          <w:u w:val="single"/>
        </w:rPr>
        <w:t xml:space="preserve"> pages</w:t>
      </w:r>
      <w:r w:rsidR="00BA0E99" w:rsidRPr="00BA0E99">
        <w:rPr>
          <w:rFonts w:ascii="Myanmar Text" w:hAnsi="Myanmar Text" w:cs="Myanmar Text"/>
          <w:i/>
          <w:iCs/>
          <w:sz w:val="24"/>
          <w:szCs w:val="24"/>
          <w:u w:val="single"/>
        </w:rPr>
        <w:t>.</w:t>
      </w:r>
    </w:p>
    <w:p w14:paraId="73714DDF" w14:textId="61625D89" w:rsidR="00BA0E99" w:rsidRPr="00BA0E99" w:rsidRDefault="004A16E3" w:rsidP="008D5C5C">
      <w:pPr>
        <w:pStyle w:val="ListParagraph"/>
        <w:numPr>
          <w:ilvl w:val="0"/>
          <w:numId w:val="16"/>
        </w:numPr>
        <w:rPr>
          <w:rFonts w:ascii="Myanmar Text" w:hAnsi="Myanmar Text" w:cs="Myanmar Text"/>
          <w:i/>
          <w:sz w:val="18"/>
          <w:szCs w:val="18"/>
          <w:u w:val="single"/>
        </w:rPr>
      </w:pPr>
      <w:r w:rsidRPr="00BA0E99">
        <w:rPr>
          <w:rFonts w:ascii="Myanmar Text" w:hAnsi="Myanmar Text" w:cs="Myanmar Text"/>
          <w:i/>
          <w:sz w:val="24"/>
          <w:szCs w:val="24"/>
          <w:u w:val="single"/>
        </w:rPr>
        <w:t>Cross Bearer</w:t>
      </w:r>
      <w:r w:rsidRPr="00BA0E99">
        <w:rPr>
          <w:rFonts w:ascii="Myanmar Text" w:hAnsi="Myanmar Text" w:cs="Myanmar Text"/>
          <w:sz w:val="24"/>
          <w:szCs w:val="24"/>
        </w:rPr>
        <w:t xml:space="preserve"> – </w:t>
      </w:r>
      <w:r w:rsidR="00E7468F" w:rsidRPr="00BA0E99">
        <w:rPr>
          <w:rFonts w:ascii="Myanmar Text" w:hAnsi="Myanmar Text" w:cs="Myanmar Text"/>
          <w:sz w:val="24"/>
          <w:szCs w:val="24"/>
        </w:rPr>
        <w:t xml:space="preserve">the </w:t>
      </w:r>
      <w:r w:rsidRPr="00BA0E99">
        <w:rPr>
          <w:rFonts w:ascii="Myanmar Text" w:hAnsi="Myanmar Text" w:cs="Myanmar Text"/>
          <w:sz w:val="24"/>
          <w:szCs w:val="24"/>
        </w:rPr>
        <w:t>server who</w:t>
      </w:r>
      <w:r w:rsidR="00D75F40" w:rsidRPr="00BA0E99">
        <w:rPr>
          <w:rFonts w:ascii="Myanmar Text" w:hAnsi="Myanmar Text" w:cs="Myanmar Text"/>
          <w:sz w:val="24"/>
          <w:szCs w:val="24"/>
        </w:rPr>
        <w:t xml:space="preserve"> carries</w:t>
      </w:r>
      <w:r w:rsidRPr="00BA0E99">
        <w:rPr>
          <w:rFonts w:ascii="Myanmar Text" w:hAnsi="Myanmar Text" w:cs="Myanmar Text"/>
          <w:sz w:val="24"/>
          <w:szCs w:val="24"/>
        </w:rPr>
        <w:t xml:space="preserve"> the cross </w:t>
      </w:r>
      <w:r w:rsidR="004C3203">
        <w:rPr>
          <w:rFonts w:ascii="Myanmar Text" w:hAnsi="Myanmar Text" w:cs="Myanmar Text"/>
          <w:sz w:val="24"/>
          <w:szCs w:val="24"/>
        </w:rPr>
        <w:t xml:space="preserve">at the entrance </w:t>
      </w:r>
      <w:r w:rsidR="00DD5EFD" w:rsidRPr="00BA0E99">
        <w:rPr>
          <w:rFonts w:ascii="Myanmar Text" w:hAnsi="Myanmar Text" w:cs="Myanmar Text"/>
          <w:sz w:val="24"/>
          <w:szCs w:val="24"/>
        </w:rPr>
        <w:t>for the procession in and the recession out</w:t>
      </w:r>
      <w:r w:rsidR="0059277F">
        <w:rPr>
          <w:rFonts w:ascii="Myanmar Text" w:hAnsi="Myanmar Text" w:cs="Myanmar Text"/>
          <w:sz w:val="24"/>
          <w:szCs w:val="24"/>
        </w:rPr>
        <w:t xml:space="preserve">. Carries the cross to the break for the </w:t>
      </w:r>
      <w:r w:rsidR="00B72FAF">
        <w:rPr>
          <w:rFonts w:ascii="Myanmar Text" w:hAnsi="Myanmar Text" w:cs="Myanmar Text"/>
          <w:sz w:val="24"/>
          <w:szCs w:val="24"/>
        </w:rPr>
        <w:t xml:space="preserve">procession of the gifts. </w:t>
      </w:r>
      <w:r w:rsidR="00BA0E99">
        <w:rPr>
          <w:rFonts w:ascii="Myanmar Text" w:hAnsi="Myanmar Text" w:cs="Myanmar Text"/>
          <w:sz w:val="24"/>
          <w:szCs w:val="24"/>
        </w:rPr>
        <w:t>Clears the altar after communion</w:t>
      </w:r>
      <w:r w:rsidR="004C3203">
        <w:rPr>
          <w:rFonts w:ascii="Myanmar Text" w:hAnsi="Myanmar Text" w:cs="Myanmar Text"/>
          <w:sz w:val="24"/>
          <w:szCs w:val="24"/>
        </w:rPr>
        <w:t xml:space="preserve"> </w:t>
      </w:r>
      <w:r w:rsidR="00EB18C2">
        <w:rPr>
          <w:rFonts w:ascii="Myanmar Text" w:hAnsi="Myanmar Text" w:cs="Myanmar Text"/>
          <w:sz w:val="24"/>
          <w:szCs w:val="24"/>
        </w:rPr>
        <w:t xml:space="preserve">and rings the gong during the </w:t>
      </w:r>
      <w:r w:rsidR="00742D2E">
        <w:rPr>
          <w:rFonts w:ascii="Myanmar Text" w:hAnsi="Myanmar Text" w:cs="Myanmar Text"/>
          <w:sz w:val="24"/>
          <w:szCs w:val="24"/>
        </w:rPr>
        <w:t>Eucharistic</w:t>
      </w:r>
      <w:r w:rsidR="00EB18C2">
        <w:rPr>
          <w:rFonts w:ascii="Myanmar Text" w:hAnsi="Myanmar Text" w:cs="Myanmar Text"/>
          <w:sz w:val="24"/>
          <w:szCs w:val="24"/>
        </w:rPr>
        <w:t xml:space="preserve"> prayer. Note: clearing the altar and ringing the gong can be a shared responsibility with the main servers.</w:t>
      </w:r>
      <w:r w:rsidR="00D75F40" w:rsidRPr="00BA0E99">
        <w:rPr>
          <w:rFonts w:ascii="Myanmar Text" w:hAnsi="Myanmar Text" w:cs="Myanmar Text"/>
          <w:sz w:val="24"/>
          <w:szCs w:val="24"/>
        </w:rPr>
        <w:t xml:space="preserve"> </w:t>
      </w:r>
    </w:p>
    <w:p w14:paraId="3AE4B552" w14:textId="5DC46797" w:rsidR="008A5E48" w:rsidRPr="00BA0E99" w:rsidRDefault="004A16E3" w:rsidP="008D5C5C">
      <w:pPr>
        <w:pStyle w:val="ListParagraph"/>
        <w:numPr>
          <w:ilvl w:val="0"/>
          <w:numId w:val="16"/>
        </w:numPr>
        <w:rPr>
          <w:rFonts w:ascii="Myanmar Text" w:hAnsi="Myanmar Text" w:cs="Myanmar Text"/>
          <w:i/>
          <w:sz w:val="18"/>
          <w:szCs w:val="18"/>
          <w:u w:val="single"/>
        </w:rPr>
      </w:pPr>
      <w:r w:rsidRPr="00BA0E99">
        <w:rPr>
          <w:rFonts w:ascii="Myanmar Text" w:hAnsi="Myanmar Text" w:cs="Myanmar Text"/>
          <w:i/>
          <w:sz w:val="24"/>
          <w:szCs w:val="24"/>
          <w:u w:val="single"/>
        </w:rPr>
        <w:t>Main Servers/Priest Servers</w:t>
      </w:r>
      <w:r w:rsidRPr="00BA0E99">
        <w:rPr>
          <w:rFonts w:ascii="Myanmar Text" w:hAnsi="Myanmar Text" w:cs="Myanmar Text"/>
          <w:sz w:val="24"/>
          <w:szCs w:val="24"/>
        </w:rPr>
        <w:t xml:space="preserve"> - servers who</w:t>
      </w:r>
      <w:r w:rsidR="00D75F40" w:rsidRPr="00BA0E99">
        <w:rPr>
          <w:rFonts w:ascii="Myanmar Text" w:hAnsi="Myanmar Text" w:cs="Myanmar Text"/>
          <w:sz w:val="24"/>
          <w:szCs w:val="24"/>
        </w:rPr>
        <w:t xml:space="preserve"> carry the candles </w:t>
      </w:r>
      <w:r w:rsidR="00EB18C2">
        <w:rPr>
          <w:rFonts w:ascii="Myanmar Text" w:hAnsi="Myanmar Text" w:cs="Myanmar Text"/>
          <w:sz w:val="24"/>
          <w:szCs w:val="24"/>
        </w:rPr>
        <w:t xml:space="preserve">at the entrance </w:t>
      </w:r>
      <w:r w:rsidR="00BA0E99">
        <w:rPr>
          <w:rFonts w:ascii="Myanmar Text" w:hAnsi="Myanmar Text" w:cs="Myanmar Text"/>
          <w:sz w:val="24"/>
          <w:szCs w:val="24"/>
        </w:rPr>
        <w:t xml:space="preserve">for the procession </w:t>
      </w:r>
      <w:r w:rsidR="00D75F40" w:rsidRPr="00BA0E99">
        <w:rPr>
          <w:rFonts w:ascii="Myanmar Text" w:hAnsi="Myanmar Text" w:cs="Myanmar Text"/>
          <w:sz w:val="24"/>
          <w:szCs w:val="24"/>
        </w:rPr>
        <w:t xml:space="preserve">in </w:t>
      </w:r>
      <w:r w:rsidR="00BA0E99">
        <w:rPr>
          <w:rFonts w:ascii="Myanmar Text" w:hAnsi="Myanmar Text" w:cs="Myanmar Text"/>
          <w:sz w:val="24"/>
          <w:szCs w:val="24"/>
        </w:rPr>
        <w:t>and the recession out</w:t>
      </w:r>
      <w:r w:rsidR="007F07BF">
        <w:rPr>
          <w:rFonts w:ascii="Myanmar Text" w:hAnsi="Myanmar Text" w:cs="Myanmar Text"/>
          <w:sz w:val="24"/>
          <w:szCs w:val="24"/>
        </w:rPr>
        <w:t>, l</w:t>
      </w:r>
      <w:r w:rsidR="00976D93" w:rsidRPr="00BA0E99">
        <w:rPr>
          <w:rFonts w:ascii="Myanmar Text" w:hAnsi="Myanmar Text" w:cs="Myanmar Text"/>
          <w:sz w:val="24"/>
          <w:szCs w:val="24"/>
        </w:rPr>
        <w:t>ead the Gospel procession</w:t>
      </w:r>
      <w:r w:rsidR="00D5393E">
        <w:rPr>
          <w:rFonts w:ascii="Myanmar Text" w:hAnsi="Myanmar Text" w:cs="Myanmar Text"/>
          <w:sz w:val="24"/>
          <w:szCs w:val="24"/>
        </w:rPr>
        <w:t xml:space="preserve"> with the candles</w:t>
      </w:r>
      <w:r w:rsidR="007F07BF">
        <w:rPr>
          <w:rFonts w:ascii="Myanmar Text" w:hAnsi="Myanmar Text" w:cs="Myanmar Text"/>
          <w:sz w:val="24"/>
          <w:szCs w:val="24"/>
        </w:rPr>
        <w:t xml:space="preserve">, </w:t>
      </w:r>
      <w:r w:rsidR="00EB18C2">
        <w:rPr>
          <w:rFonts w:ascii="Myanmar Text" w:hAnsi="Myanmar Text" w:cs="Myanmar Text"/>
          <w:sz w:val="24"/>
          <w:szCs w:val="24"/>
        </w:rPr>
        <w:t xml:space="preserve">and </w:t>
      </w:r>
      <w:r w:rsidR="007F07BF">
        <w:rPr>
          <w:rFonts w:ascii="Myanmar Text" w:hAnsi="Myanmar Text" w:cs="Myanmar Text"/>
          <w:sz w:val="24"/>
          <w:szCs w:val="24"/>
        </w:rPr>
        <w:t>p</w:t>
      </w:r>
      <w:r w:rsidRPr="00BA0E99">
        <w:rPr>
          <w:rFonts w:ascii="Myanmar Text" w:hAnsi="Myanmar Text" w:cs="Myanmar Text"/>
          <w:sz w:val="24"/>
          <w:szCs w:val="24"/>
        </w:rPr>
        <w:t>repare the altar for the consecration</w:t>
      </w:r>
      <w:r w:rsidR="003F4FD7" w:rsidRPr="00BA0E99">
        <w:rPr>
          <w:rFonts w:ascii="Myanmar Text" w:hAnsi="Myanmar Text" w:cs="Myanmar Text"/>
          <w:sz w:val="24"/>
          <w:szCs w:val="24"/>
        </w:rPr>
        <w:t>.</w:t>
      </w:r>
    </w:p>
    <w:p w14:paraId="33A31A42" w14:textId="24F7E33F" w:rsidR="00EB18C2" w:rsidRPr="00A43A2E" w:rsidRDefault="00EB18C2" w:rsidP="008D5C5C">
      <w:pPr>
        <w:pStyle w:val="ListParagraph"/>
        <w:rPr>
          <w:rFonts w:ascii="Myanmar Text" w:hAnsi="Myanmar Text" w:cs="Myanmar Text"/>
          <w:b/>
          <w:color w:val="000000" w:themeColor="text1"/>
          <w:u w:val="single"/>
        </w:rPr>
      </w:pPr>
    </w:p>
    <w:p w14:paraId="3D16F630" w14:textId="52C6E745" w:rsidR="00D5393E" w:rsidRPr="00A43A2E" w:rsidRDefault="00E7468F" w:rsidP="008D5C5C">
      <w:pPr>
        <w:pStyle w:val="ListParagraph"/>
        <w:rPr>
          <w:rFonts w:ascii="Myanmar Text" w:hAnsi="Myanmar Text" w:cs="Myanmar Text"/>
          <w:bCs/>
          <w:sz w:val="24"/>
          <w:szCs w:val="24"/>
        </w:rPr>
      </w:pPr>
      <w:r w:rsidRPr="00A43A2E">
        <w:rPr>
          <w:rFonts w:ascii="Myanmar Text" w:hAnsi="Myanmar Text" w:cs="Myanmar Text"/>
          <w:b/>
          <w:color w:val="000000" w:themeColor="text1"/>
          <w:sz w:val="28"/>
          <w:szCs w:val="28"/>
          <w:u w:val="single"/>
        </w:rPr>
        <w:t xml:space="preserve">WITH </w:t>
      </w:r>
      <w:r w:rsidR="00105F3B" w:rsidRPr="00A43A2E">
        <w:rPr>
          <w:rFonts w:ascii="Myanmar Text" w:hAnsi="Myanmar Text" w:cs="Myanmar Text"/>
          <w:b/>
          <w:color w:val="000000" w:themeColor="text1"/>
          <w:sz w:val="28"/>
          <w:szCs w:val="28"/>
          <w:u w:val="single"/>
        </w:rPr>
        <w:t xml:space="preserve">ONLY </w:t>
      </w:r>
      <w:r w:rsidRPr="00A43A2E">
        <w:rPr>
          <w:rFonts w:ascii="Myanmar Text" w:hAnsi="Myanmar Text" w:cs="Myanmar Text"/>
          <w:b/>
          <w:color w:val="000000" w:themeColor="text1"/>
          <w:sz w:val="28"/>
          <w:szCs w:val="28"/>
          <w:u w:val="single"/>
        </w:rPr>
        <w:t>2 SERVERS -</w:t>
      </w:r>
      <w:r>
        <w:rPr>
          <w:rFonts w:ascii="Myanmar Text" w:hAnsi="Myanmar Text" w:cs="Myanmar Text"/>
          <w:b/>
          <w:color w:val="000000" w:themeColor="text1"/>
          <w:sz w:val="32"/>
          <w:szCs w:val="32"/>
          <w:u w:val="single"/>
        </w:rPr>
        <w:t xml:space="preserve"> </w:t>
      </w:r>
      <w:r w:rsidRPr="00A43A2E">
        <w:rPr>
          <w:rFonts w:ascii="Myanmar Text" w:hAnsi="Myanmar Text" w:cs="Myanmar Text"/>
          <w:b/>
          <w:bCs/>
          <w:sz w:val="24"/>
          <w:szCs w:val="24"/>
          <w:u w:val="single"/>
        </w:rPr>
        <w:t xml:space="preserve">Candles are NOT used at the entrance procession, and the </w:t>
      </w:r>
      <w:r w:rsidR="00D5393E" w:rsidRPr="00A43A2E">
        <w:rPr>
          <w:rFonts w:ascii="Myanmar Text" w:hAnsi="Myanmar Text" w:cs="Myanmar Text"/>
          <w:b/>
          <w:bCs/>
          <w:sz w:val="24"/>
          <w:szCs w:val="24"/>
          <w:u w:val="single"/>
        </w:rPr>
        <w:t>r</w:t>
      </w:r>
      <w:r w:rsidRPr="00A43A2E">
        <w:rPr>
          <w:rFonts w:ascii="Myanmar Text" w:hAnsi="Myanmar Text" w:cs="Myanmar Text"/>
          <w:b/>
          <w:bCs/>
          <w:sz w:val="24"/>
          <w:szCs w:val="24"/>
          <w:u w:val="single"/>
        </w:rPr>
        <w:t>ecessional</w:t>
      </w:r>
      <w:r w:rsidRPr="00A43A2E">
        <w:rPr>
          <w:rFonts w:ascii="Myanmar Text" w:hAnsi="Myanmar Text" w:cs="Myanmar Text"/>
          <w:bCs/>
          <w:sz w:val="24"/>
          <w:szCs w:val="24"/>
        </w:rPr>
        <w:t xml:space="preserve">.  The server </w:t>
      </w:r>
      <w:r w:rsidR="00D5393E" w:rsidRPr="00A43A2E">
        <w:rPr>
          <w:rFonts w:ascii="Myanmar Text" w:hAnsi="Myanmar Text" w:cs="Myanmar Text"/>
          <w:bCs/>
          <w:sz w:val="24"/>
          <w:szCs w:val="24"/>
        </w:rPr>
        <w:t xml:space="preserve">that is </w:t>
      </w:r>
      <w:r w:rsidRPr="00A43A2E">
        <w:rPr>
          <w:rFonts w:ascii="Myanmar Text" w:hAnsi="Myanmar Text" w:cs="Myanmar Text"/>
          <w:b/>
          <w:bCs/>
          <w:sz w:val="24"/>
          <w:szCs w:val="24"/>
        </w:rPr>
        <w:t>not</w:t>
      </w:r>
      <w:r w:rsidRPr="00A43A2E">
        <w:rPr>
          <w:rFonts w:ascii="Myanmar Text" w:hAnsi="Myanmar Text" w:cs="Myanmar Text"/>
          <w:bCs/>
          <w:sz w:val="24"/>
          <w:szCs w:val="24"/>
        </w:rPr>
        <w:t xml:space="preserve"> carrying the cross will process in behind </w:t>
      </w:r>
      <w:r w:rsidRPr="00A43A2E">
        <w:rPr>
          <w:rFonts w:ascii="Myanmar Text" w:hAnsi="Myanmar Text" w:cs="Myanmar Text"/>
          <w:bCs/>
          <w:sz w:val="24"/>
          <w:szCs w:val="24"/>
        </w:rPr>
        <w:lastRenderedPageBreak/>
        <w:t xml:space="preserve">the cross (and any other people in </w:t>
      </w:r>
      <w:r w:rsidR="00D5393E" w:rsidRPr="00A43A2E">
        <w:rPr>
          <w:rFonts w:ascii="Myanmar Text" w:hAnsi="Myanmar Text" w:cs="Myanmar Text"/>
          <w:bCs/>
          <w:sz w:val="24"/>
          <w:szCs w:val="24"/>
        </w:rPr>
        <w:t xml:space="preserve">the </w:t>
      </w:r>
      <w:r w:rsidRPr="00A43A2E">
        <w:rPr>
          <w:rFonts w:ascii="Myanmar Text" w:hAnsi="Myanmar Text" w:cs="Myanmar Text"/>
          <w:bCs/>
          <w:sz w:val="24"/>
          <w:szCs w:val="24"/>
        </w:rPr>
        <w:t>procession) and slightly in front of priest.</w:t>
      </w:r>
      <w:r w:rsidR="00D5393E" w:rsidRPr="00A43A2E">
        <w:rPr>
          <w:rFonts w:ascii="Myanmar Text" w:hAnsi="Myanmar Text" w:cs="Myanmar Text"/>
          <w:bCs/>
          <w:sz w:val="24"/>
          <w:szCs w:val="24"/>
        </w:rPr>
        <w:t xml:space="preserve"> </w:t>
      </w:r>
      <w:r w:rsidRPr="00A43A2E">
        <w:rPr>
          <w:rFonts w:ascii="Myanmar Text" w:hAnsi="Myanmar Text" w:cs="Myanmar Text"/>
          <w:bCs/>
          <w:sz w:val="24"/>
          <w:szCs w:val="24"/>
        </w:rPr>
        <w:t>With only 2 servers, both servers will be the candle bearers for the gospel procession.</w:t>
      </w:r>
    </w:p>
    <w:p w14:paraId="3F399F72" w14:textId="133327CD" w:rsidR="005A14BB" w:rsidRDefault="005A14BB" w:rsidP="008D5C5C">
      <w:pPr>
        <w:pStyle w:val="ListParagraph"/>
        <w:rPr>
          <w:rFonts w:ascii="Myanmar Text" w:hAnsi="Myanmar Text" w:cs="Myanmar Text"/>
          <w:b/>
          <w:sz w:val="26"/>
          <w:szCs w:val="26"/>
          <w:u w:val="single"/>
        </w:rPr>
      </w:pPr>
    </w:p>
    <w:p w14:paraId="20A6B9F9" w14:textId="6A55A139" w:rsidR="004A16E3" w:rsidRDefault="0006133E" w:rsidP="008D5C5C">
      <w:pPr>
        <w:pStyle w:val="ListParagraph"/>
        <w:rPr>
          <w:rFonts w:ascii="Myanmar Text" w:hAnsi="Myanmar Text" w:cs="Myanmar Text"/>
          <w:b/>
          <w:sz w:val="28"/>
          <w:szCs w:val="28"/>
          <w:u w:val="single"/>
        </w:rPr>
      </w:pPr>
      <w:r>
        <w:rPr>
          <w:rFonts w:ascii="Myanmar Text" w:hAnsi="Myanmar Text" w:cs="Myanmar Text"/>
          <w:b/>
          <w:sz w:val="28"/>
          <w:szCs w:val="28"/>
          <w:u w:val="single"/>
        </w:rPr>
        <w:t>Or</w:t>
      </w:r>
      <w:r w:rsidR="004A16E3" w:rsidRPr="007F07BF">
        <w:rPr>
          <w:rFonts w:ascii="Myanmar Text" w:hAnsi="Myanmar Text" w:cs="Myanmar Text"/>
          <w:b/>
          <w:sz w:val="28"/>
          <w:szCs w:val="28"/>
          <w:u w:val="single"/>
        </w:rPr>
        <w:t xml:space="preserve">der of </w:t>
      </w:r>
      <w:r w:rsidR="00170994">
        <w:rPr>
          <w:rFonts w:ascii="Myanmar Text" w:hAnsi="Myanmar Text" w:cs="Myanmar Text"/>
          <w:b/>
          <w:sz w:val="28"/>
          <w:szCs w:val="28"/>
          <w:u w:val="single"/>
        </w:rPr>
        <w:t>Entrance Pro</w:t>
      </w:r>
      <w:r w:rsidR="004A16E3" w:rsidRPr="007F07BF">
        <w:rPr>
          <w:rFonts w:ascii="Myanmar Text" w:hAnsi="Myanmar Text" w:cs="Myanmar Text"/>
          <w:b/>
          <w:sz w:val="28"/>
          <w:szCs w:val="28"/>
          <w:u w:val="single"/>
        </w:rPr>
        <w:t xml:space="preserve">cession </w:t>
      </w:r>
    </w:p>
    <w:p w14:paraId="37394BF7" w14:textId="77777777" w:rsidR="004A16E3" w:rsidRPr="0035559C" w:rsidRDefault="004A16E3" w:rsidP="008D5C5C">
      <w:pPr>
        <w:pStyle w:val="ListParagraph"/>
        <w:numPr>
          <w:ilvl w:val="0"/>
          <w:numId w:val="4"/>
        </w:numPr>
        <w:rPr>
          <w:rFonts w:ascii="Myanmar Text" w:hAnsi="Myanmar Text" w:cs="Myanmar Text"/>
          <w:bCs/>
          <w:sz w:val="24"/>
          <w:szCs w:val="24"/>
        </w:rPr>
      </w:pPr>
      <w:r w:rsidRPr="0035559C">
        <w:rPr>
          <w:rFonts w:ascii="Myanmar Text" w:hAnsi="Myanmar Text" w:cs="Myanmar Text"/>
          <w:bCs/>
          <w:sz w:val="24"/>
          <w:szCs w:val="24"/>
        </w:rPr>
        <w:t>Cross</w:t>
      </w:r>
      <w:r>
        <w:rPr>
          <w:rFonts w:ascii="Myanmar Text" w:hAnsi="Myanmar Text" w:cs="Myanmar Text"/>
          <w:bCs/>
          <w:sz w:val="24"/>
          <w:szCs w:val="24"/>
        </w:rPr>
        <w:t xml:space="preserve"> </w:t>
      </w:r>
    </w:p>
    <w:p w14:paraId="2C2419A6" w14:textId="77777777" w:rsidR="004A16E3" w:rsidRPr="0035559C" w:rsidRDefault="004A16E3" w:rsidP="008D5C5C">
      <w:pPr>
        <w:pStyle w:val="ListParagraph"/>
        <w:numPr>
          <w:ilvl w:val="0"/>
          <w:numId w:val="4"/>
        </w:numPr>
        <w:rPr>
          <w:rFonts w:ascii="Myanmar Text" w:hAnsi="Myanmar Text" w:cs="Myanmar Text"/>
          <w:bCs/>
          <w:sz w:val="24"/>
          <w:szCs w:val="24"/>
        </w:rPr>
      </w:pPr>
      <w:r w:rsidRPr="0035559C">
        <w:rPr>
          <w:rFonts w:ascii="Myanmar Text" w:hAnsi="Myanmar Text" w:cs="Myanmar Text"/>
          <w:bCs/>
          <w:sz w:val="24"/>
          <w:szCs w:val="24"/>
        </w:rPr>
        <w:t>Candle Bearers</w:t>
      </w:r>
      <w:r>
        <w:rPr>
          <w:rFonts w:ascii="Myanmar Text" w:hAnsi="Myanmar Text" w:cs="Myanmar Text"/>
          <w:bCs/>
          <w:sz w:val="24"/>
          <w:szCs w:val="24"/>
        </w:rPr>
        <w:t xml:space="preserve"> </w:t>
      </w:r>
      <w:r w:rsidR="002C1CA0">
        <w:rPr>
          <w:rFonts w:ascii="Myanmar Text" w:hAnsi="Myanmar Text" w:cs="Myanmar Text"/>
          <w:bCs/>
          <w:sz w:val="24"/>
          <w:szCs w:val="24"/>
        </w:rPr>
        <w:t>(side by side)</w:t>
      </w:r>
    </w:p>
    <w:p w14:paraId="7FF8C3C0" w14:textId="77777777" w:rsidR="004A16E3" w:rsidRDefault="004A16E3" w:rsidP="008D5C5C">
      <w:pPr>
        <w:pStyle w:val="ListParagraph"/>
        <w:numPr>
          <w:ilvl w:val="0"/>
          <w:numId w:val="4"/>
        </w:numPr>
        <w:rPr>
          <w:rFonts w:ascii="Myanmar Text" w:hAnsi="Myanmar Text" w:cs="Myanmar Text"/>
          <w:bCs/>
          <w:sz w:val="24"/>
          <w:szCs w:val="24"/>
        </w:rPr>
      </w:pPr>
      <w:r w:rsidRPr="0035559C">
        <w:rPr>
          <w:rFonts w:ascii="Myanmar Text" w:hAnsi="Myanmar Text" w:cs="Myanmar Text"/>
          <w:bCs/>
          <w:sz w:val="24"/>
          <w:szCs w:val="24"/>
        </w:rPr>
        <w:t>Presider</w:t>
      </w:r>
    </w:p>
    <w:p w14:paraId="4CE9A2B1" w14:textId="77777777" w:rsidR="00796929" w:rsidRDefault="00796929" w:rsidP="008D5C5C">
      <w:pPr>
        <w:ind w:left="2160" w:firstLine="720"/>
        <w:rPr>
          <w:rFonts w:ascii="Myanmar Text" w:hAnsi="Myanmar Text" w:cs="Myanmar Text"/>
          <w:bCs/>
          <w:sz w:val="24"/>
          <w:szCs w:val="24"/>
        </w:rPr>
      </w:pPr>
      <w:r w:rsidRPr="00032E59">
        <w:rPr>
          <w:noProof/>
          <w:sz w:val="28"/>
          <w:szCs w:val="28"/>
        </w:rPr>
        <w:drawing>
          <wp:inline distT="0" distB="0" distL="0" distR="0" wp14:anchorId="7CC8138A" wp14:editId="22A290B1">
            <wp:extent cx="3457903" cy="4609383"/>
            <wp:effectExtent l="0" t="0" r="0" b="1270"/>
            <wp:docPr id="14" name="Picture 14" descr="C:\Users\jkc04_000\Pictures\Altar server pics\IMG_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kc04_000\Pictures\Altar server pics\IMG_05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0308" cy="4652579"/>
                    </a:xfrm>
                    <a:prstGeom prst="rect">
                      <a:avLst/>
                    </a:prstGeom>
                    <a:noFill/>
                    <a:ln>
                      <a:noFill/>
                    </a:ln>
                  </pic:spPr>
                </pic:pic>
              </a:graphicData>
            </a:graphic>
          </wp:inline>
        </w:drawing>
      </w:r>
    </w:p>
    <w:p w14:paraId="11FA429A" w14:textId="5BE44B13" w:rsidR="00BD18F1" w:rsidRPr="00D5393E" w:rsidRDefault="00BD18F1" w:rsidP="003F4FD7">
      <w:pPr>
        <w:rPr>
          <w:rFonts w:ascii="Myanmar Text" w:hAnsi="Myanmar Text" w:cs="Myanmar Text"/>
          <w:b/>
          <w:sz w:val="28"/>
          <w:szCs w:val="28"/>
          <w:u w:val="single"/>
        </w:rPr>
      </w:pPr>
      <w:r w:rsidRPr="00D5393E">
        <w:rPr>
          <w:rFonts w:ascii="Myanmar Text" w:hAnsi="Myanmar Text" w:cs="Myanmar Text"/>
          <w:b/>
          <w:sz w:val="28"/>
          <w:szCs w:val="28"/>
          <w:u w:val="single"/>
        </w:rPr>
        <w:t xml:space="preserve">Duties and responsibilities </w:t>
      </w:r>
      <w:r w:rsidR="00203EC1" w:rsidRPr="00D5393E">
        <w:rPr>
          <w:rFonts w:ascii="Myanmar Text" w:hAnsi="Myanmar Text" w:cs="Myanmar Text"/>
          <w:b/>
          <w:sz w:val="28"/>
          <w:szCs w:val="28"/>
        </w:rPr>
        <w:t xml:space="preserve"> </w:t>
      </w:r>
    </w:p>
    <w:p w14:paraId="48D9CCE3" w14:textId="159259D6" w:rsidR="005743C7" w:rsidRPr="00D5393E" w:rsidRDefault="00353B05" w:rsidP="008D5C5C">
      <w:pPr>
        <w:pStyle w:val="ListParagraph"/>
        <w:ind w:left="810"/>
        <w:rPr>
          <w:rFonts w:ascii="Myanmar Text" w:hAnsi="Myanmar Text" w:cs="Myanmar Text"/>
          <w:b/>
          <w:sz w:val="26"/>
          <w:szCs w:val="26"/>
          <w:u w:val="single"/>
        </w:rPr>
      </w:pPr>
      <w:r>
        <w:rPr>
          <w:rFonts w:ascii="Myanmar Text" w:hAnsi="Myanmar Text" w:cs="Myanmar Text"/>
          <w:b/>
          <w:sz w:val="26"/>
          <w:szCs w:val="26"/>
        </w:rPr>
        <w:t>A</w:t>
      </w:r>
      <w:r w:rsidR="00647B3F" w:rsidRPr="00D5393E">
        <w:rPr>
          <w:rFonts w:ascii="Myanmar Text" w:hAnsi="Myanmar Text" w:cs="Myanmar Text"/>
          <w:b/>
          <w:sz w:val="26"/>
          <w:szCs w:val="26"/>
        </w:rPr>
        <w:t xml:space="preserve">.  </w:t>
      </w:r>
      <w:r w:rsidR="005743C7" w:rsidRPr="00D5393E">
        <w:rPr>
          <w:rFonts w:ascii="Myanmar Text" w:hAnsi="Myanmar Text" w:cs="Myanmar Text"/>
          <w:b/>
          <w:sz w:val="26"/>
          <w:szCs w:val="26"/>
          <w:u w:val="single"/>
        </w:rPr>
        <w:t>Entrance Procession</w:t>
      </w:r>
    </w:p>
    <w:p w14:paraId="6695EA1E" w14:textId="224D6533" w:rsidR="004C54DF" w:rsidRDefault="005743C7" w:rsidP="004C54DF">
      <w:pPr>
        <w:pStyle w:val="ListParagraph"/>
        <w:numPr>
          <w:ilvl w:val="2"/>
          <w:numId w:val="23"/>
        </w:numPr>
        <w:rPr>
          <w:rFonts w:ascii="Myanmar Text" w:hAnsi="Myanmar Text" w:cs="Myanmar Text"/>
          <w:sz w:val="26"/>
          <w:szCs w:val="26"/>
        </w:rPr>
      </w:pPr>
      <w:r w:rsidRPr="004C54DF">
        <w:rPr>
          <w:rFonts w:ascii="Myanmar Text" w:hAnsi="Myanmar Text" w:cs="Myanmar Text"/>
          <w:sz w:val="26"/>
          <w:szCs w:val="26"/>
        </w:rPr>
        <w:t xml:space="preserve">Line up in back of church. </w:t>
      </w:r>
      <w:r w:rsidR="000F4F11">
        <w:rPr>
          <w:rFonts w:ascii="Myanmar Text" w:hAnsi="Myanmar Text" w:cs="Myanmar Text"/>
          <w:sz w:val="26"/>
          <w:szCs w:val="26"/>
        </w:rPr>
        <w:t>(Use the diamond on the floor</w:t>
      </w:r>
      <w:r w:rsidR="006A27C3">
        <w:rPr>
          <w:rFonts w:ascii="Myanmar Text" w:hAnsi="Myanmar Text" w:cs="Myanmar Text"/>
          <w:sz w:val="26"/>
          <w:szCs w:val="26"/>
        </w:rPr>
        <w:t>.</w:t>
      </w:r>
      <w:r w:rsidR="00332B4A">
        <w:rPr>
          <w:rFonts w:ascii="Myanmar Text" w:hAnsi="Myanmar Text" w:cs="Myanmar Text"/>
          <w:sz w:val="26"/>
          <w:szCs w:val="26"/>
        </w:rPr>
        <w:t>)</w:t>
      </w:r>
    </w:p>
    <w:p w14:paraId="20436FF2" w14:textId="7420BF3C" w:rsidR="004C54DF" w:rsidRDefault="005743C7" w:rsidP="004C54DF">
      <w:pPr>
        <w:pStyle w:val="ListParagraph"/>
        <w:numPr>
          <w:ilvl w:val="2"/>
          <w:numId w:val="23"/>
        </w:numPr>
        <w:rPr>
          <w:rFonts w:ascii="Myanmar Text" w:hAnsi="Myanmar Text" w:cs="Myanmar Text"/>
          <w:sz w:val="26"/>
          <w:szCs w:val="26"/>
        </w:rPr>
      </w:pPr>
      <w:r w:rsidRPr="004C54DF">
        <w:rPr>
          <w:rFonts w:ascii="Myanmar Text" w:hAnsi="Myanmar Text" w:cs="Myanmar Text"/>
          <w:sz w:val="26"/>
          <w:szCs w:val="26"/>
        </w:rPr>
        <w:t xml:space="preserve">The </w:t>
      </w:r>
      <w:r w:rsidR="00A61032" w:rsidRPr="004C54DF">
        <w:rPr>
          <w:rFonts w:ascii="Myanmar Text" w:hAnsi="Myanmar Text" w:cs="Myanmar Text"/>
          <w:sz w:val="26"/>
          <w:szCs w:val="26"/>
        </w:rPr>
        <w:t>C</w:t>
      </w:r>
      <w:r w:rsidRPr="004C54DF">
        <w:rPr>
          <w:rFonts w:ascii="Myanmar Text" w:hAnsi="Myanmar Text" w:cs="Myanmar Text"/>
          <w:sz w:val="26"/>
          <w:szCs w:val="26"/>
        </w:rPr>
        <w:t xml:space="preserve">ross </w:t>
      </w:r>
      <w:r w:rsidR="00A61032" w:rsidRPr="004C54DF">
        <w:rPr>
          <w:rFonts w:ascii="Myanmar Text" w:hAnsi="Myanmar Text" w:cs="Myanmar Text"/>
          <w:sz w:val="26"/>
          <w:szCs w:val="26"/>
        </w:rPr>
        <w:t>B</w:t>
      </w:r>
      <w:r w:rsidRPr="004C54DF">
        <w:rPr>
          <w:rFonts w:ascii="Myanmar Text" w:hAnsi="Myanmar Text" w:cs="Myanmar Text"/>
          <w:sz w:val="26"/>
          <w:szCs w:val="26"/>
        </w:rPr>
        <w:t xml:space="preserve">earer leads the procession when the </w:t>
      </w:r>
      <w:r w:rsidR="007F07BF">
        <w:rPr>
          <w:rFonts w:ascii="Myanmar Text" w:hAnsi="Myanmar Text" w:cs="Myanmar Text"/>
          <w:sz w:val="26"/>
          <w:szCs w:val="26"/>
        </w:rPr>
        <w:t>cantor</w:t>
      </w:r>
      <w:r w:rsidRPr="004C54DF">
        <w:rPr>
          <w:rFonts w:ascii="Myanmar Text" w:hAnsi="Myanmar Text" w:cs="Myanmar Text"/>
          <w:sz w:val="26"/>
          <w:szCs w:val="26"/>
        </w:rPr>
        <w:t xml:space="preserve"> </w:t>
      </w:r>
      <w:r w:rsidR="00B37221">
        <w:rPr>
          <w:rFonts w:ascii="Myanmar Text" w:hAnsi="Myanmar Text" w:cs="Myanmar Text"/>
          <w:sz w:val="26"/>
          <w:szCs w:val="26"/>
        </w:rPr>
        <w:t>begins the entrance song</w:t>
      </w:r>
      <w:r w:rsidRPr="004C54DF">
        <w:rPr>
          <w:rFonts w:ascii="Myanmar Text" w:hAnsi="Myanmar Text" w:cs="Myanmar Text"/>
          <w:sz w:val="26"/>
          <w:szCs w:val="26"/>
        </w:rPr>
        <w:t xml:space="preserve">. </w:t>
      </w:r>
    </w:p>
    <w:p w14:paraId="562A51BB" w14:textId="7A4AA1A7" w:rsidR="0032070A" w:rsidRPr="004C54DF" w:rsidRDefault="00A61032" w:rsidP="004C54DF">
      <w:pPr>
        <w:pStyle w:val="ListParagraph"/>
        <w:numPr>
          <w:ilvl w:val="2"/>
          <w:numId w:val="23"/>
        </w:numPr>
        <w:rPr>
          <w:rFonts w:ascii="Myanmar Text" w:hAnsi="Myanmar Text" w:cs="Myanmar Text"/>
          <w:sz w:val="26"/>
          <w:szCs w:val="26"/>
        </w:rPr>
      </w:pPr>
      <w:r w:rsidRPr="004C54DF">
        <w:rPr>
          <w:rFonts w:ascii="Myanmar Text" w:hAnsi="Myanmar Text" w:cs="Myanmar Text"/>
          <w:sz w:val="26"/>
          <w:szCs w:val="26"/>
        </w:rPr>
        <w:lastRenderedPageBreak/>
        <w:t>The Main Servers should line up with a candle each behind the Cross Bearer - to his/her left or right.</w:t>
      </w:r>
      <w:r w:rsidR="0032070A" w:rsidRPr="004C54DF">
        <w:rPr>
          <w:rFonts w:ascii="Myanmar Text" w:hAnsi="Myanmar Text" w:cs="Myanmar Text"/>
          <w:sz w:val="26"/>
          <w:szCs w:val="26"/>
        </w:rPr>
        <w:t xml:space="preserve"> Main Servers should follow the Cross Bearer, but do not walk too close to him/her (about a pew</w:t>
      </w:r>
      <w:r w:rsidR="007F07BF">
        <w:rPr>
          <w:rFonts w:ascii="Myanmar Text" w:hAnsi="Myanmar Text" w:cs="Myanmar Text"/>
          <w:sz w:val="26"/>
          <w:szCs w:val="26"/>
        </w:rPr>
        <w:t xml:space="preserve"> apart</w:t>
      </w:r>
      <w:r w:rsidR="0032070A" w:rsidRPr="004C54DF">
        <w:rPr>
          <w:rFonts w:ascii="Myanmar Text" w:hAnsi="Myanmar Text" w:cs="Myanmar Text"/>
          <w:sz w:val="26"/>
          <w:szCs w:val="26"/>
        </w:rPr>
        <w:t xml:space="preserve">).  Be mindful of your distance from the other Main Server (a little more than elbow to elbow apart) but always walk together. </w:t>
      </w:r>
    </w:p>
    <w:p w14:paraId="308E6354" w14:textId="7EC1236E" w:rsidR="00740080" w:rsidRPr="00603E27" w:rsidRDefault="005743C7" w:rsidP="004C54DF">
      <w:pPr>
        <w:pStyle w:val="ListParagraph"/>
        <w:numPr>
          <w:ilvl w:val="2"/>
          <w:numId w:val="23"/>
        </w:numPr>
        <w:rPr>
          <w:rFonts w:ascii="Myanmar Text" w:hAnsi="Myanmar Text" w:cs="Myanmar Text"/>
          <w:i/>
          <w:iCs/>
          <w:sz w:val="26"/>
          <w:szCs w:val="26"/>
          <w:u w:val="single"/>
        </w:rPr>
      </w:pPr>
      <w:r w:rsidRPr="004C54DF">
        <w:rPr>
          <w:rFonts w:ascii="Myanmar Text" w:hAnsi="Myanmar Text" w:cs="Myanmar Text"/>
          <w:sz w:val="26"/>
          <w:szCs w:val="26"/>
        </w:rPr>
        <w:t>When you reach the foot of the sanctuary</w:t>
      </w:r>
      <w:r w:rsidRPr="00603E27">
        <w:rPr>
          <w:rFonts w:ascii="Myanmar Text" w:hAnsi="Myanmar Text" w:cs="Myanmar Text"/>
          <w:sz w:val="26"/>
          <w:szCs w:val="26"/>
          <w:highlight w:val="yellow"/>
        </w:rPr>
        <w:t>, pause in place for a moment (</w:t>
      </w:r>
      <w:r w:rsidR="004C54DF" w:rsidRPr="00603E27">
        <w:rPr>
          <w:rFonts w:ascii="Myanmar Text" w:hAnsi="Myanmar Text" w:cs="Myanmar Text"/>
          <w:sz w:val="26"/>
          <w:szCs w:val="26"/>
          <w:highlight w:val="yellow"/>
        </w:rPr>
        <w:t>if</w:t>
      </w:r>
      <w:r w:rsidRPr="00603E27">
        <w:rPr>
          <w:rFonts w:ascii="Myanmar Text" w:hAnsi="Myanmar Text" w:cs="Myanmar Text"/>
          <w:sz w:val="26"/>
          <w:szCs w:val="26"/>
          <w:highlight w:val="yellow"/>
        </w:rPr>
        <w:t xml:space="preserve"> you are carrying something, </w:t>
      </w:r>
      <w:r w:rsidRPr="00603E27">
        <w:rPr>
          <w:rFonts w:ascii="Myanmar Text" w:hAnsi="Myanmar Text" w:cs="Myanmar Text"/>
          <w:b/>
          <w:bCs/>
          <w:i/>
          <w:iCs/>
          <w:sz w:val="26"/>
          <w:szCs w:val="26"/>
          <w:highlight w:val="yellow"/>
          <w:u w:val="single"/>
        </w:rPr>
        <w:t xml:space="preserve">you </w:t>
      </w:r>
      <w:r w:rsidR="007F07BF" w:rsidRPr="00603E27">
        <w:rPr>
          <w:rFonts w:ascii="Myanmar Text" w:hAnsi="Myanmar Text" w:cs="Myanmar Text"/>
          <w:b/>
          <w:bCs/>
          <w:i/>
          <w:iCs/>
          <w:sz w:val="26"/>
          <w:szCs w:val="26"/>
          <w:highlight w:val="yellow"/>
          <w:u w:val="single"/>
        </w:rPr>
        <w:t>do not</w:t>
      </w:r>
      <w:r w:rsidRPr="00603E27">
        <w:rPr>
          <w:rFonts w:ascii="Myanmar Text" w:hAnsi="Myanmar Text" w:cs="Myanmar Text"/>
          <w:b/>
          <w:bCs/>
          <w:i/>
          <w:iCs/>
          <w:sz w:val="26"/>
          <w:szCs w:val="26"/>
          <w:highlight w:val="yellow"/>
          <w:u w:val="single"/>
        </w:rPr>
        <w:t xml:space="preserve"> bow</w:t>
      </w:r>
      <w:r w:rsidRPr="00603E27">
        <w:rPr>
          <w:rFonts w:ascii="Myanmar Text" w:hAnsi="Myanmar Text" w:cs="Myanmar Text"/>
          <w:sz w:val="26"/>
          <w:szCs w:val="26"/>
          <w:highlight w:val="yellow"/>
        </w:rPr>
        <w:t>)</w:t>
      </w:r>
      <w:r w:rsidR="00B37221" w:rsidRPr="00603E27">
        <w:rPr>
          <w:rFonts w:ascii="Myanmar Text" w:hAnsi="Myanmar Text" w:cs="Myanmar Text"/>
          <w:sz w:val="26"/>
          <w:szCs w:val="26"/>
          <w:highlight w:val="yellow"/>
        </w:rPr>
        <w:t>,</w:t>
      </w:r>
      <w:r w:rsidRPr="004C54DF">
        <w:rPr>
          <w:rFonts w:ascii="Myanmar Text" w:hAnsi="Myanmar Text" w:cs="Myanmar Text"/>
          <w:sz w:val="26"/>
          <w:szCs w:val="26"/>
        </w:rPr>
        <w:t xml:space="preserve"> then proceed to replace the cross</w:t>
      </w:r>
      <w:r w:rsidR="004C54DF">
        <w:rPr>
          <w:rFonts w:ascii="Myanmar Text" w:hAnsi="Myanmar Text" w:cs="Myanmar Text"/>
          <w:sz w:val="26"/>
          <w:szCs w:val="26"/>
        </w:rPr>
        <w:t>/candles</w:t>
      </w:r>
      <w:r w:rsidRPr="004C54DF">
        <w:rPr>
          <w:rFonts w:ascii="Myanmar Text" w:hAnsi="Myanmar Text" w:cs="Myanmar Text"/>
          <w:sz w:val="26"/>
          <w:szCs w:val="26"/>
        </w:rPr>
        <w:t xml:space="preserve"> in its holder.</w:t>
      </w:r>
      <w:r w:rsidR="00D85DDD">
        <w:rPr>
          <w:rFonts w:ascii="Myanmar Text" w:hAnsi="Myanmar Text" w:cs="Myanmar Text"/>
          <w:sz w:val="26"/>
          <w:szCs w:val="26"/>
        </w:rPr>
        <w:t xml:space="preserve">  Make sure Jesus on the cross is facing </w:t>
      </w:r>
      <w:r w:rsidR="006D535F">
        <w:rPr>
          <w:rFonts w:ascii="Myanmar Text" w:hAnsi="Myanmar Text" w:cs="Myanmar Text"/>
          <w:sz w:val="26"/>
          <w:szCs w:val="26"/>
        </w:rPr>
        <w:t>toward you</w:t>
      </w:r>
      <w:r w:rsidR="00D85DDD">
        <w:rPr>
          <w:rFonts w:ascii="Myanmar Text" w:hAnsi="Myanmar Text" w:cs="Myanmar Text"/>
          <w:sz w:val="26"/>
          <w:szCs w:val="26"/>
        </w:rPr>
        <w:t>.</w:t>
      </w:r>
      <w:r w:rsidRPr="004C54DF">
        <w:rPr>
          <w:rFonts w:ascii="Myanmar Text" w:hAnsi="Myanmar Text" w:cs="Myanmar Text"/>
          <w:sz w:val="26"/>
          <w:szCs w:val="26"/>
        </w:rPr>
        <w:t xml:space="preserve"> You may then go </w:t>
      </w:r>
      <w:r w:rsidR="009F1A52" w:rsidRPr="008D5C5C">
        <w:rPr>
          <w:rFonts w:ascii="Myanmar Text" w:hAnsi="Myanmar Text" w:cs="Myanmar Text"/>
          <w:sz w:val="26"/>
          <w:szCs w:val="26"/>
        </w:rPr>
        <w:t>to your seat and remain standing</w:t>
      </w:r>
      <w:r w:rsidRPr="004C54DF">
        <w:rPr>
          <w:rFonts w:ascii="Myanmar Text" w:hAnsi="Myanmar Text" w:cs="Myanmar Text"/>
          <w:sz w:val="26"/>
          <w:szCs w:val="26"/>
        </w:rPr>
        <w:t>.</w:t>
      </w:r>
      <w:r w:rsidR="005D425B" w:rsidRPr="004C54DF">
        <w:rPr>
          <w:rFonts w:ascii="Myanmar Text" w:hAnsi="Myanmar Text" w:cs="Myanmar Text"/>
          <w:sz w:val="26"/>
          <w:szCs w:val="26"/>
        </w:rPr>
        <w:t xml:space="preserve"> </w:t>
      </w:r>
      <w:r w:rsidR="00603E27" w:rsidRPr="00603E27">
        <w:rPr>
          <w:rFonts w:ascii="Myanmar Text" w:hAnsi="Myanmar Text" w:cs="Myanmar Text"/>
          <w:i/>
          <w:iCs/>
          <w:sz w:val="26"/>
          <w:szCs w:val="26"/>
          <w:u w:val="single"/>
        </w:rPr>
        <w:t>Note: the pause is done to show reverence before entering the altar.</w:t>
      </w:r>
      <w:r w:rsidR="005D425B" w:rsidRPr="00603E27">
        <w:rPr>
          <w:rFonts w:ascii="Myanmar Text" w:hAnsi="Myanmar Text" w:cs="Myanmar Text"/>
          <w:i/>
          <w:iCs/>
          <w:sz w:val="26"/>
          <w:szCs w:val="26"/>
          <w:u w:val="single"/>
        </w:rPr>
        <w:t xml:space="preserve"> </w:t>
      </w:r>
    </w:p>
    <w:p w14:paraId="52C1836C" w14:textId="6F7AA73C" w:rsidR="009F1A52" w:rsidRPr="002669FB" w:rsidRDefault="002D3584" w:rsidP="009F1A52">
      <w:pPr>
        <w:pStyle w:val="ListParagraph"/>
        <w:numPr>
          <w:ilvl w:val="3"/>
          <w:numId w:val="2"/>
        </w:numPr>
        <w:ind w:left="2160" w:hanging="270"/>
        <w:rPr>
          <w:rFonts w:ascii="Myanmar Text" w:hAnsi="Myanmar Text" w:cs="Myanmar Text"/>
          <w:sz w:val="26"/>
          <w:szCs w:val="26"/>
        </w:rPr>
      </w:pPr>
      <w:r w:rsidRPr="002669FB">
        <w:rPr>
          <w:rFonts w:ascii="Myanmar Text" w:hAnsi="Myanmar Text" w:cs="Myanmar Text"/>
          <w:b/>
          <w:i/>
          <w:iCs/>
          <w:sz w:val="26"/>
          <w:szCs w:val="26"/>
        </w:rPr>
        <w:t>If only 2 Servers in total</w:t>
      </w:r>
      <w:r w:rsidRPr="002669FB">
        <w:rPr>
          <w:rFonts w:ascii="Myanmar Text" w:hAnsi="Myanmar Text" w:cs="Myanmar Text"/>
          <w:sz w:val="26"/>
          <w:szCs w:val="26"/>
        </w:rPr>
        <w:t xml:space="preserve">, the server not carrying the cross should </w:t>
      </w:r>
      <w:r w:rsidR="00A43A2E" w:rsidRPr="002669FB">
        <w:rPr>
          <w:rFonts w:ascii="Myanmar Text" w:hAnsi="Myanmar Text" w:cs="Myanmar Text"/>
          <w:i/>
          <w:iCs/>
          <w:sz w:val="26"/>
          <w:szCs w:val="26"/>
          <w:u w:val="single"/>
        </w:rPr>
        <w:t>not</w:t>
      </w:r>
      <w:r w:rsidR="00A43A2E" w:rsidRPr="00A43A2E">
        <w:rPr>
          <w:rFonts w:ascii="Myanmar Text" w:hAnsi="Myanmar Text" w:cs="Myanmar Text"/>
          <w:sz w:val="26"/>
          <w:szCs w:val="26"/>
        </w:rPr>
        <w:t xml:space="preserve"> take</w:t>
      </w:r>
      <w:r w:rsidRPr="002669FB">
        <w:rPr>
          <w:rFonts w:ascii="Myanmar Text" w:hAnsi="Myanmar Text" w:cs="Myanmar Text"/>
          <w:sz w:val="26"/>
          <w:szCs w:val="26"/>
        </w:rPr>
        <w:t xml:space="preserve"> a candle</w:t>
      </w:r>
      <w:r w:rsidR="002669FB" w:rsidRPr="002669FB">
        <w:rPr>
          <w:rFonts w:ascii="Myanmar Text" w:hAnsi="Myanmar Text" w:cs="Myanmar Text"/>
          <w:sz w:val="26"/>
          <w:szCs w:val="26"/>
        </w:rPr>
        <w:t>. For the procession</w:t>
      </w:r>
      <w:r w:rsidR="002669FB">
        <w:rPr>
          <w:rFonts w:ascii="Myanmar Text" w:hAnsi="Myanmar Text" w:cs="Myanmar Text"/>
          <w:sz w:val="26"/>
          <w:szCs w:val="26"/>
        </w:rPr>
        <w:t>,</w:t>
      </w:r>
      <w:r w:rsidR="002669FB" w:rsidRPr="002669FB">
        <w:rPr>
          <w:rFonts w:ascii="Myanmar Text" w:hAnsi="Myanmar Text" w:cs="Myanmar Text"/>
          <w:sz w:val="26"/>
          <w:szCs w:val="26"/>
        </w:rPr>
        <w:t xml:space="preserve"> you </w:t>
      </w:r>
      <w:r w:rsidRPr="002669FB">
        <w:rPr>
          <w:rFonts w:ascii="Myanmar Text" w:hAnsi="Myanmar Text" w:cs="Myanmar Text"/>
          <w:sz w:val="26"/>
          <w:szCs w:val="26"/>
        </w:rPr>
        <w:t>should walk behind the cross and slightly ahead of the priest.</w:t>
      </w:r>
      <w:r w:rsidR="002669FB" w:rsidRPr="002669FB">
        <w:rPr>
          <w:rFonts w:ascii="Myanmar Text" w:hAnsi="Myanmar Text" w:cs="Myanmar Text"/>
          <w:sz w:val="26"/>
          <w:szCs w:val="26"/>
        </w:rPr>
        <w:t xml:space="preserve"> Pause as you enter the altar and bow your head slightly</w:t>
      </w:r>
      <w:r w:rsidR="002669FB">
        <w:rPr>
          <w:rFonts w:ascii="Myanmar Text" w:hAnsi="Myanmar Text" w:cs="Myanmar Text"/>
          <w:sz w:val="26"/>
          <w:szCs w:val="26"/>
        </w:rPr>
        <w:t>,</w:t>
      </w:r>
      <w:r w:rsidR="002669FB" w:rsidRPr="002669FB">
        <w:rPr>
          <w:rFonts w:ascii="Myanmar Text" w:hAnsi="Myanmar Text" w:cs="Myanmar Text"/>
          <w:sz w:val="26"/>
          <w:szCs w:val="26"/>
        </w:rPr>
        <w:t xml:space="preserve"> then proceed to your seat and remain standing.</w:t>
      </w:r>
      <w:r w:rsidR="002669FB">
        <w:rPr>
          <w:rFonts w:ascii="Myanmar Text" w:hAnsi="Myanmar Text" w:cs="Myanmar Text"/>
          <w:sz w:val="26"/>
          <w:szCs w:val="26"/>
        </w:rPr>
        <w:t xml:space="preserve"> </w:t>
      </w:r>
    </w:p>
    <w:p w14:paraId="64DBB880" w14:textId="77777777" w:rsidR="002D3584" w:rsidRPr="004C54DF" w:rsidRDefault="002D3584" w:rsidP="009F1A52">
      <w:pPr>
        <w:pStyle w:val="ListParagraph"/>
        <w:ind w:left="2250"/>
        <w:rPr>
          <w:rFonts w:ascii="Myanmar Text" w:hAnsi="Myanmar Text" w:cs="Myanmar Text"/>
          <w:sz w:val="26"/>
          <w:szCs w:val="26"/>
          <w:u w:val="single"/>
        </w:rPr>
      </w:pPr>
    </w:p>
    <w:p w14:paraId="5C41E06A" w14:textId="2262F006" w:rsidR="001C4098" w:rsidRPr="00353B05" w:rsidRDefault="001C4098" w:rsidP="00353B05">
      <w:pPr>
        <w:pStyle w:val="ListParagraph"/>
        <w:numPr>
          <w:ilvl w:val="1"/>
          <w:numId w:val="27"/>
        </w:numPr>
        <w:rPr>
          <w:rFonts w:ascii="Myanmar Text" w:hAnsi="Myanmar Text" w:cs="Myanmar Text"/>
          <w:b/>
          <w:sz w:val="28"/>
          <w:szCs w:val="28"/>
          <w:u w:val="single"/>
        </w:rPr>
      </w:pPr>
      <w:r w:rsidRPr="00353B05">
        <w:rPr>
          <w:rFonts w:ascii="Myanmar Text" w:hAnsi="Myanmar Text" w:cs="Myanmar Text"/>
          <w:b/>
          <w:sz w:val="28"/>
          <w:szCs w:val="28"/>
          <w:u w:val="single"/>
        </w:rPr>
        <w:t xml:space="preserve">Gospel </w:t>
      </w:r>
      <w:r w:rsidR="00170994" w:rsidRPr="00353B05">
        <w:rPr>
          <w:rFonts w:ascii="Myanmar Text" w:hAnsi="Myanmar Text" w:cs="Myanmar Text"/>
          <w:b/>
          <w:sz w:val="28"/>
          <w:szCs w:val="28"/>
          <w:u w:val="single"/>
        </w:rPr>
        <w:t>Acclamation</w:t>
      </w:r>
      <w:r w:rsidRPr="00353B05">
        <w:rPr>
          <w:rFonts w:ascii="Myanmar Text" w:hAnsi="Myanmar Text" w:cs="Myanmar Text"/>
          <w:b/>
          <w:sz w:val="28"/>
          <w:szCs w:val="28"/>
          <w:u w:val="single"/>
        </w:rPr>
        <w:t xml:space="preserve"> </w:t>
      </w:r>
    </w:p>
    <w:p w14:paraId="664B1B25" w14:textId="52FB3054"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 xml:space="preserve">When the Alleluia is sung, </w:t>
      </w:r>
      <w:r w:rsidR="00E30EA8">
        <w:rPr>
          <w:rFonts w:ascii="Myanmar Text" w:hAnsi="Myanmar Text" w:cs="Myanmar Text"/>
          <w:sz w:val="26"/>
          <w:szCs w:val="26"/>
        </w:rPr>
        <w:t>two s</w:t>
      </w:r>
      <w:r w:rsidRPr="001C4098">
        <w:rPr>
          <w:rFonts w:ascii="Myanmar Text" w:hAnsi="Myanmar Text" w:cs="Myanmar Text"/>
          <w:sz w:val="26"/>
          <w:szCs w:val="26"/>
        </w:rPr>
        <w:t>ervers get candles and proceed to stand by the entrance to the sanctuary (</w:t>
      </w:r>
      <w:r w:rsidR="00245CE2">
        <w:rPr>
          <w:rFonts w:ascii="Myanmar Text" w:hAnsi="Myanmar Text" w:cs="Myanmar Text"/>
          <w:sz w:val="26"/>
          <w:szCs w:val="26"/>
        </w:rPr>
        <w:t>in front of the railing</w:t>
      </w:r>
      <w:r w:rsidRPr="001C4098">
        <w:rPr>
          <w:rFonts w:ascii="Myanmar Text" w:hAnsi="Myanmar Text" w:cs="Myanmar Text"/>
          <w:sz w:val="26"/>
          <w:szCs w:val="26"/>
        </w:rPr>
        <w:t xml:space="preserve">) facing the altar. </w:t>
      </w:r>
    </w:p>
    <w:p w14:paraId="6A5D5612" w14:textId="77777777" w:rsidR="001C4098" w:rsidRPr="001C4098" w:rsidRDefault="001C4098" w:rsidP="001C4098">
      <w:pPr>
        <w:rPr>
          <w:rFonts w:ascii="Myanmar Text" w:hAnsi="Myanmar Text" w:cs="Myanmar Text"/>
          <w:sz w:val="26"/>
          <w:szCs w:val="26"/>
          <w:u w:val="single"/>
        </w:rPr>
      </w:pPr>
      <w:r w:rsidRPr="001C4098">
        <w:rPr>
          <w:rFonts w:ascii="Myanmar Text" w:hAnsi="Myanmar Text" w:cs="Myanmar Text"/>
          <w:sz w:val="26"/>
          <w:szCs w:val="26"/>
        </w:rPr>
        <w:t xml:space="preserve">                                                          </w:t>
      </w:r>
      <w:r w:rsidRPr="001C4098">
        <w:rPr>
          <w:rFonts w:ascii="Myanmar Text" w:hAnsi="Myanmar Text" w:cs="Myanmar Text"/>
          <w:noProof/>
          <w:sz w:val="26"/>
          <w:szCs w:val="26"/>
        </w:rPr>
        <w:drawing>
          <wp:inline distT="0" distB="0" distL="0" distR="0" wp14:anchorId="51959E02" wp14:editId="73DB860B">
            <wp:extent cx="1258645" cy="1677702"/>
            <wp:effectExtent l="0" t="0" r="0" b="0"/>
            <wp:docPr id="9" name="Picture 9" descr="C:\Users\jkc04_000\Pictures\Altar server pics\IMG_0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c04_000\Pictures\Altar server pics\IMG_052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1188" cy="1681092"/>
                    </a:xfrm>
                    <a:prstGeom prst="rect">
                      <a:avLst/>
                    </a:prstGeom>
                    <a:noFill/>
                    <a:ln>
                      <a:noFill/>
                    </a:ln>
                  </pic:spPr>
                </pic:pic>
              </a:graphicData>
            </a:graphic>
          </wp:inline>
        </w:drawing>
      </w:r>
    </w:p>
    <w:p w14:paraId="19BBE581" w14:textId="61E43F0C"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lastRenderedPageBreak/>
        <w:t xml:space="preserve">The presider will take the Book of the Gospel from the altar table and walk to the front of </w:t>
      </w:r>
      <w:r w:rsidR="000414C9">
        <w:rPr>
          <w:rFonts w:ascii="Myanmar Text" w:hAnsi="Myanmar Text" w:cs="Myanmar Text"/>
          <w:sz w:val="26"/>
          <w:szCs w:val="26"/>
        </w:rPr>
        <w:t xml:space="preserve">the </w:t>
      </w:r>
      <w:r w:rsidRPr="001C4098">
        <w:rPr>
          <w:rFonts w:ascii="Myanmar Text" w:hAnsi="Myanmar Text" w:cs="Myanmar Text"/>
          <w:sz w:val="26"/>
          <w:szCs w:val="26"/>
        </w:rPr>
        <w:t>altar.</w:t>
      </w:r>
    </w:p>
    <w:p w14:paraId="58604E18" w14:textId="07323C7A"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 xml:space="preserve">When the priest (or deacon) raises the Book and turns to the left, </w:t>
      </w:r>
      <w:r w:rsidR="008D363E">
        <w:rPr>
          <w:rFonts w:ascii="Myanmar Text" w:hAnsi="Myanmar Text" w:cs="Myanmar Text"/>
          <w:sz w:val="26"/>
          <w:szCs w:val="26"/>
        </w:rPr>
        <w:t xml:space="preserve">you also </w:t>
      </w:r>
      <w:r w:rsidR="00245CE2">
        <w:rPr>
          <w:rFonts w:ascii="Myanmar Text" w:hAnsi="Myanmar Text" w:cs="Myanmar Text"/>
          <w:sz w:val="26"/>
          <w:szCs w:val="26"/>
        </w:rPr>
        <w:t xml:space="preserve">turn to your left, walking in </w:t>
      </w:r>
      <w:r w:rsidR="008D363E">
        <w:rPr>
          <w:rFonts w:ascii="Myanmar Text" w:hAnsi="Myanmar Text" w:cs="Myanmar Text"/>
          <w:sz w:val="26"/>
          <w:szCs w:val="26"/>
        </w:rPr>
        <w:t xml:space="preserve">a </w:t>
      </w:r>
      <w:r w:rsidR="00245CE2">
        <w:rPr>
          <w:rFonts w:ascii="Myanmar Text" w:hAnsi="Myanmar Text" w:cs="Myanmar Text"/>
          <w:sz w:val="26"/>
          <w:szCs w:val="26"/>
        </w:rPr>
        <w:t xml:space="preserve">single file </w:t>
      </w:r>
      <w:r w:rsidRPr="001C4098">
        <w:rPr>
          <w:rFonts w:ascii="Myanmar Text" w:hAnsi="Myanmar Text" w:cs="Myanmar Text"/>
          <w:sz w:val="26"/>
          <w:szCs w:val="26"/>
        </w:rPr>
        <w:t>line</w:t>
      </w:r>
      <w:r w:rsidR="00245CE2">
        <w:rPr>
          <w:rFonts w:ascii="Myanmar Text" w:hAnsi="Myanmar Text" w:cs="Myanmar Text"/>
          <w:sz w:val="26"/>
          <w:szCs w:val="26"/>
        </w:rPr>
        <w:t xml:space="preserve"> to the </w:t>
      </w:r>
      <w:r w:rsidRPr="001C4098">
        <w:rPr>
          <w:rFonts w:ascii="Myanmar Text" w:hAnsi="Myanmar Text" w:cs="Myanmar Text"/>
          <w:sz w:val="26"/>
          <w:szCs w:val="26"/>
        </w:rPr>
        <w:t>lectern/ambo and stand on either side of the ambo facing in</w:t>
      </w:r>
      <w:r w:rsidR="00BA2C01">
        <w:rPr>
          <w:rFonts w:ascii="Myanmar Text" w:hAnsi="Myanmar Text" w:cs="Myanmar Text"/>
          <w:sz w:val="26"/>
          <w:szCs w:val="26"/>
        </w:rPr>
        <w:t xml:space="preserve"> (do not step up onto</w:t>
      </w:r>
      <w:r w:rsidR="004D1805">
        <w:rPr>
          <w:rFonts w:ascii="Myanmar Text" w:hAnsi="Myanmar Text" w:cs="Myanmar Text"/>
          <w:sz w:val="26"/>
          <w:szCs w:val="26"/>
        </w:rPr>
        <w:t xml:space="preserve"> the </w:t>
      </w:r>
      <w:r w:rsidR="00BA2C01">
        <w:rPr>
          <w:rFonts w:ascii="Myanmar Text" w:hAnsi="Myanmar Text" w:cs="Myanmar Text"/>
          <w:sz w:val="26"/>
          <w:szCs w:val="26"/>
        </w:rPr>
        <w:t>platform)</w:t>
      </w:r>
      <w:r w:rsidRPr="001C4098">
        <w:rPr>
          <w:rFonts w:ascii="Myanmar Text" w:hAnsi="Myanmar Text" w:cs="Myanmar Text"/>
          <w:sz w:val="26"/>
          <w:szCs w:val="26"/>
        </w:rPr>
        <w:t>.</w:t>
      </w:r>
      <w:r w:rsidR="008D363E">
        <w:rPr>
          <w:rFonts w:ascii="Myanmar Text" w:hAnsi="Myanmar Text" w:cs="Myanmar Text"/>
          <w:sz w:val="26"/>
          <w:szCs w:val="26"/>
        </w:rPr>
        <w:t xml:space="preserve"> </w:t>
      </w:r>
    </w:p>
    <w:p w14:paraId="01A0CC75" w14:textId="77777777" w:rsidR="001C4098" w:rsidRPr="001C4098" w:rsidRDefault="001C4098" w:rsidP="00E30EA8">
      <w:pPr>
        <w:rPr>
          <w:rFonts w:ascii="Myanmar Text" w:hAnsi="Myanmar Text" w:cs="Myanmar Text"/>
          <w:sz w:val="26"/>
          <w:szCs w:val="26"/>
        </w:rPr>
      </w:pPr>
      <w:r w:rsidRPr="001C4098">
        <w:rPr>
          <w:rFonts w:ascii="Myanmar Text" w:hAnsi="Myanmar Text" w:cs="Myanmar Text"/>
          <w:sz w:val="26"/>
          <w:szCs w:val="26"/>
        </w:rPr>
        <w:t xml:space="preserve">                      </w:t>
      </w:r>
      <w:r w:rsidR="00E30EA8">
        <w:rPr>
          <w:rFonts w:ascii="Myanmar Text" w:hAnsi="Myanmar Text" w:cs="Myanmar Text"/>
          <w:sz w:val="26"/>
          <w:szCs w:val="26"/>
        </w:rPr>
        <w:t xml:space="preserve">         </w:t>
      </w:r>
      <w:r w:rsidRPr="001C4098">
        <w:rPr>
          <w:rFonts w:ascii="Myanmar Text" w:hAnsi="Myanmar Text" w:cs="Myanmar Text"/>
          <w:sz w:val="26"/>
          <w:szCs w:val="26"/>
        </w:rPr>
        <w:t xml:space="preserve">  </w:t>
      </w:r>
      <w:r w:rsidRPr="001C4098">
        <w:rPr>
          <w:rFonts w:ascii="Myanmar Text" w:hAnsi="Myanmar Text" w:cs="Myanmar Text"/>
          <w:noProof/>
          <w:sz w:val="26"/>
          <w:szCs w:val="26"/>
        </w:rPr>
        <w:drawing>
          <wp:inline distT="0" distB="0" distL="0" distR="0" wp14:anchorId="47B25399" wp14:editId="1F3DFB50">
            <wp:extent cx="1731981" cy="1299366"/>
            <wp:effectExtent l="0" t="0" r="1905" b="0"/>
            <wp:docPr id="10" name="Picture 10" descr="C:\Users\jkc04_000\Pictures\Altar server pics\IMG_05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c04_000\Pictures\Altar server pics\IMG_0526.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0683" cy="1305894"/>
                    </a:xfrm>
                    <a:prstGeom prst="rect">
                      <a:avLst/>
                    </a:prstGeom>
                    <a:noFill/>
                    <a:ln>
                      <a:noFill/>
                    </a:ln>
                  </pic:spPr>
                </pic:pic>
              </a:graphicData>
            </a:graphic>
          </wp:inline>
        </w:drawing>
      </w:r>
      <w:r w:rsidR="00E30EA8">
        <w:rPr>
          <w:rFonts w:ascii="Myanmar Text" w:hAnsi="Myanmar Text" w:cs="Myanmar Text"/>
          <w:sz w:val="26"/>
          <w:szCs w:val="26"/>
        </w:rPr>
        <w:t xml:space="preserve">   </w:t>
      </w:r>
      <w:r w:rsidRPr="001C4098">
        <w:rPr>
          <w:rFonts w:ascii="Myanmar Text" w:hAnsi="Myanmar Text" w:cs="Myanmar Text"/>
          <w:sz w:val="26"/>
          <w:szCs w:val="26"/>
        </w:rPr>
        <w:t xml:space="preserve">        </w:t>
      </w:r>
      <w:r w:rsidRPr="001C4098">
        <w:rPr>
          <w:rFonts w:ascii="Myanmar Text" w:hAnsi="Myanmar Text" w:cs="Myanmar Text"/>
          <w:noProof/>
          <w:sz w:val="26"/>
          <w:szCs w:val="26"/>
        </w:rPr>
        <w:drawing>
          <wp:inline distT="0" distB="0" distL="0" distR="0" wp14:anchorId="27DEE0AA" wp14:editId="2C5DA0DE">
            <wp:extent cx="1634684" cy="1226372"/>
            <wp:effectExtent l="0" t="0" r="3810" b="0"/>
            <wp:docPr id="15" name="Picture 15" descr="C:\Users\jkc04_000\Pictures\Altar server pics\IMG_0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c04_000\Pictures\Altar server pics\IMG_0527.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3396" cy="1240410"/>
                    </a:xfrm>
                    <a:prstGeom prst="rect">
                      <a:avLst/>
                    </a:prstGeom>
                    <a:noFill/>
                    <a:ln>
                      <a:noFill/>
                    </a:ln>
                  </pic:spPr>
                </pic:pic>
              </a:graphicData>
            </a:graphic>
          </wp:inline>
        </w:drawing>
      </w:r>
    </w:p>
    <w:p w14:paraId="10D060E6" w14:textId="66110ED1" w:rsidR="00E30EA8" w:rsidRPr="001C4098" w:rsidRDefault="00E30EA8" w:rsidP="00E30EA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Do NOT make the sign of the cross on head, lips and heart while holding candles.</w:t>
      </w:r>
    </w:p>
    <w:p w14:paraId="25221A78" w14:textId="77777777" w:rsidR="001C4098" w:rsidRPr="001C4098" w:rsidRDefault="001C4098" w:rsidP="001C4098">
      <w:pPr>
        <w:numPr>
          <w:ilvl w:val="3"/>
          <w:numId w:val="2"/>
        </w:numPr>
        <w:ind w:left="1890"/>
        <w:contextualSpacing/>
        <w:rPr>
          <w:rFonts w:ascii="Myanmar Text" w:hAnsi="Myanmar Text" w:cs="Myanmar Text"/>
          <w:sz w:val="26"/>
          <w:szCs w:val="26"/>
          <w:u w:val="single"/>
        </w:rPr>
      </w:pPr>
      <w:r w:rsidRPr="001C4098">
        <w:rPr>
          <w:rFonts w:ascii="Myanmar Text" w:hAnsi="Myanmar Text" w:cs="Myanmar Text"/>
          <w:sz w:val="26"/>
          <w:szCs w:val="26"/>
        </w:rPr>
        <w:t>After Gospel is read and priest/deacon kisses the Book, place candles back to their holders</w:t>
      </w:r>
      <w:r w:rsidR="00D85DDD">
        <w:rPr>
          <w:rFonts w:ascii="Myanmar Text" w:hAnsi="Myanmar Text" w:cs="Myanmar Text"/>
          <w:sz w:val="26"/>
          <w:szCs w:val="26"/>
        </w:rPr>
        <w:t>.  The server closes to the middle of the altar should cross in front of the ambo. Do not walk up on the platform.   Proceed to your seat and sit do</w:t>
      </w:r>
      <w:r w:rsidRPr="001C4098">
        <w:rPr>
          <w:rFonts w:ascii="Myanmar Text" w:hAnsi="Myanmar Text" w:cs="Myanmar Text"/>
          <w:sz w:val="26"/>
          <w:szCs w:val="26"/>
        </w:rPr>
        <w:t xml:space="preserve">wn. </w:t>
      </w:r>
    </w:p>
    <w:p w14:paraId="285E3471" w14:textId="3437BF38" w:rsidR="005743C7" w:rsidRPr="00353B05" w:rsidRDefault="005743C7" w:rsidP="00353B05">
      <w:pPr>
        <w:pStyle w:val="ListParagraph"/>
        <w:numPr>
          <w:ilvl w:val="1"/>
          <w:numId w:val="27"/>
        </w:numPr>
        <w:rPr>
          <w:rFonts w:ascii="Myanmar Text" w:hAnsi="Myanmar Text" w:cs="Myanmar Text"/>
          <w:b/>
          <w:sz w:val="28"/>
          <w:szCs w:val="28"/>
          <w:u w:val="single"/>
        </w:rPr>
      </w:pPr>
      <w:r w:rsidRPr="00353B05">
        <w:rPr>
          <w:rFonts w:ascii="Myanmar Text" w:hAnsi="Myanmar Text" w:cs="Myanmar Text"/>
          <w:b/>
          <w:sz w:val="28"/>
          <w:szCs w:val="28"/>
          <w:u w:val="single"/>
        </w:rPr>
        <w:t>Liturgy of the Eucharist</w:t>
      </w:r>
    </w:p>
    <w:p w14:paraId="2356A921" w14:textId="77777777" w:rsidR="0018670B" w:rsidRDefault="00170994" w:rsidP="00D00245">
      <w:pPr>
        <w:pStyle w:val="ListParagraph"/>
        <w:numPr>
          <w:ilvl w:val="0"/>
          <w:numId w:val="10"/>
        </w:numPr>
        <w:ind w:left="1980" w:hanging="450"/>
        <w:rPr>
          <w:rFonts w:ascii="Myanmar Text" w:hAnsi="Myanmar Text" w:cs="Myanmar Text"/>
          <w:sz w:val="26"/>
          <w:szCs w:val="26"/>
        </w:rPr>
      </w:pPr>
      <w:r w:rsidRPr="00353B05">
        <w:rPr>
          <w:rFonts w:ascii="Myanmar Text" w:hAnsi="Myanmar Text" w:cs="Myanmar Text"/>
          <w:sz w:val="26"/>
          <w:szCs w:val="26"/>
          <w:u w:val="single"/>
        </w:rPr>
        <w:t>Preparation of the Altar</w:t>
      </w:r>
      <w:r>
        <w:rPr>
          <w:rFonts w:ascii="Myanmar Text" w:hAnsi="Myanmar Text" w:cs="Myanmar Text"/>
          <w:sz w:val="26"/>
          <w:szCs w:val="26"/>
        </w:rPr>
        <w:t xml:space="preserve"> - </w:t>
      </w:r>
      <w:r w:rsidR="007F17DD">
        <w:rPr>
          <w:rFonts w:ascii="Myanmar Text" w:hAnsi="Myanmar Text" w:cs="Myanmar Text"/>
          <w:sz w:val="26"/>
          <w:szCs w:val="26"/>
        </w:rPr>
        <w:t xml:space="preserve">After the prayer of the faithful, as the </w:t>
      </w:r>
      <w:r w:rsidR="00681899">
        <w:rPr>
          <w:rFonts w:ascii="Myanmar Text" w:hAnsi="Myanmar Text" w:cs="Myanmar Text"/>
          <w:sz w:val="26"/>
          <w:szCs w:val="26"/>
        </w:rPr>
        <w:t>cantor</w:t>
      </w:r>
      <w:r w:rsidR="007F17DD">
        <w:rPr>
          <w:rFonts w:ascii="Myanmar Text" w:hAnsi="Myanmar Text" w:cs="Myanmar Text"/>
          <w:sz w:val="26"/>
          <w:szCs w:val="26"/>
        </w:rPr>
        <w:t xml:space="preserve"> announces the offertory hymn,</w:t>
      </w:r>
      <w:r w:rsidR="005C12BA">
        <w:rPr>
          <w:rFonts w:ascii="Myanmar Text" w:hAnsi="Myanmar Text" w:cs="Myanmar Text"/>
          <w:sz w:val="26"/>
          <w:szCs w:val="26"/>
        </w:rPr>
        <w:t xml:space="preserve"> the music begins, </w:t>
      </w:r>
      <w:r w:rsidR="00661091">
        <w:rPr>
          <w:rFonts w:ascii="Myanmar Text" w:hAnsi="Myanmar Text" w:cs="Myanmar Text"/>
          <w:sz w:val="26"/>
          <w:szCs w:val="26"/>
        </w:rPr>
        <w:t xml:space="preserve">and the ushers </w:t>
      </w:r>
      <w:r w:rsidR="0018670B">
        <w:rPr>
          <w:rFonts w:ascii="Myanmar Text" w:hAnsi="Myanmar Text" w:cs="Myanmar Text"/>
          <w:sz w:val="26"/>
          <w:szCs w:val="26"/>
        </w:rPr>
        <w:t xml:space="preserve">begin to take the collection. </w:t>
      </w:r>
    </w:p>
    <w:p w14:paraId="4586C71F" w14:textId="383E3241" w:rsidR="0018670B" w:rsidRDefault="0018670B" w:rsidP="0018670B">
      <w:pPr>
        <w:pStyle w:val="ListParagraph"/>
        <w:numPr>
          <w:ilvl w:val="2"/>
          <w:numId w:val="10"/>
        </w:numPr>
        <w:rPr>
          <w:rFonts w:ascii="Myanmar Text" w:hAnsi="Myanmar Text" w:cs="Myanmar Text"/>
          <w:sz w:val="26"/>
          <w:szCs w:val="26"/>
        </w:rPr>
      </w:pPr>
      <w:r>
        <w:rPr>
          <w:rFonts w:ascii="Myanmar Text" w:hAnsi="Myanmar Text" w:cs="Myanmar Text"/>
          <w:sz w:val="26"/>
          <w:szCs w:val="26"/>
          <w:u w:val="single"/>
        </w:rPr>
        <w:t>Server 1</w:t>
      </w:r>
      <w:r w:rsidRPr="0018670B">
        <w:rPr>
          <w:rFonts w:ascii="Myanmar Text" w:hAnsi="Myanmar Text" w:cs="Myanmar Text"/>
          <w:sz w:val="26"/>
          <w:szCs w:val="26"/>
        </w:rPr>
        <w:t>:</w:t>
      </w:r>
      <w:r>
        <w:rPr>
          <w:rFonts w:ascii="Myanmar Text" w:hAnsi="Myanmar Text" w:cs="Myanmar Text"/>
          <w:sz w:val="26"/>
          <w:szCs w:val="26"/>
        </w:rPr>
        <w:t xml:space="preserve"> </w:t>
      </w:r>
      <w:r w:rsidR="009C1D54">
        <w:rPr>
          <w:rFonts w:ascii="Myanmar Text" w:hAnsi="Myanmar Text" w:cs="Myanmar Text"/>
          <w:sz w:val="26"/>
          <w:szCs w:val="26"/>
        </w:rPr>
        <w:t>One server will take the cross and walk down the aisle t</w:t>
      </w:r>
      <w:r w:rsidR="00984A59">
        <w:rPr>
          <w:rFonts w:ascii="Myanmar Text" w:hAnsi="Myanmar Text" w:cs="Myanmar Text"/>
          <w:sz w:val="26"/>
          <w:szCs w:val="26"/>
        </w:rPr>
        <w:t>o</w:t>
      </w:r>
      <w:r w:rsidR="009C1D54">
        <w:rPr>
          <w:rFonts w:ascii="Myanmar Text" w:hAnsi="Myanmar Text" w:cs="Myanmar Text"/>
          <w:sz w:val="26"/>
          <w:szCs w:val="26"/>
        </w:rPr>
        <w:t xml:space="preserve"> the break (middle of church)</w:t>
      </w:r>
      <w:r w:rsidR="006E14C0">
        <w:rPr>
          <w:rFonts w:ascii="Myanmar Text" w:hAnsi="Myanmar Text" w:cs="Myanmar Text"/>
          <w:sz w:val="26"/>
          <w:szCs w:val="26"/>
        </w:rPr>
        <w:t xml:space="preserve"> where the gifts are</w:t>
      </w:r>
      <w:r w:rsidR="009C1D54">
        <w:rPr>
          <w:rFonts w:ascii="Myanmar Text" w:hAnsi="Myanmar Text" w:cs="Myanmar Text"/>
          <w:sz w:val="26"/>
          <w:szCs w:val="26"/>
        </w:rPr>
        <w:t xml:space="preserve">. </w:t>
      </w:r>
      <w:r w:rsidR="003768D4">
        <w:rPr>
          <w:rFonts w:ascii="Myanmar Text" w:hAnsi="Myanmar Text" w:cs="Myanmar Text"/>
          <w:sz w:val="26"/>
          <w:szCs w:val="26"/>
        </w:rPr>
        <w:t>Turn and face the altar</w:t>
      </w:r>
      <w:r w:rsidR="002966D3">
        <w:rPr>
          <w:rFonts w:ascii="Myanmar Text" w:hAnsi="Myanmar Text" w:cs="Myanmar Text"/>
          <w:sz w:val="26"/>
          <w:szCs w:val="26"/>
        </w:rPr>
        <w:t xml:space="preserve">. </w:t>
      </w:r>
      <w:r w:rsidR="00CF5701">
        <w:rPr>
          <w:rFonts w:ascii="Myanmar Text" w:hAnsi="Myanmar Text" w:cs="Myanmar Text"/>
          <w:sz w:val="26"/>
          <w:szCs w:val="26"/>
        </w:rPr>
        <w:t xml:space="preserve">Wait for the </w:t>
      </w:r>
      <w:r w:rsidR="004B7356">
        <w:rPr>
          <w:rFonts w:ascii="Myanmar Text" w:hAnsi="Myanmar Text" w:cs="Myanmar Text"/>
          <w:sz w:val="26"/>
          <w:szCs w:val="26"/>
        </w:rPr>
        <w:t xml:space="preserve">family/ushers </w:t>
      </w:r>
      <w:r w:rsidR="00757002">
        <w:rPr>
          <w:rFonts w:ascii="Myanmar Text" w:hAnsi="Myanmar Text" w:cs="Myanmar Text"/>
          <w:sz w:val="26"/>
          <w:szCs w:val="26"/>
        </w:rPr>
        <w:t xml:space="preserve">to </w:t>
      </w:r>
      <w:r w:rsidR="004B7356">
        <w:rPr>
          <w:rFonts w:ascii="Myanmar Text" w:hAnsi="Myanmar Text" w:cs="Myanmar Text"/>
          <w:sz w:val="26"/>
          <w:szCs w:val="26"/>
        </w:rPr>
        <w:t>line</w:t>
      </w:r>
      <w:r w:rsidR="00757002">
        <w:rPr>
          <w:rFonts w:ascii="Myanmar Text" w:hAnsi="Myanmar Text" w:cs="Myanmar Text"/>
          <w:sz w:val="26"/>
          <w:szCs w:val="26"/>
        </w:rPr>
        <w:t xml:space="preserve"> </w:t>
      </w:r>
      <w:r w:rsidR="004B7356">
        <w:rPr>
          <w:rFonts w:ascii="Myanmar Text" w:hAnsi="Myanmar Text" w:cs="Myanmar Text"/>
          <w:sz w:val="26"/>
          <w:szCs w:val="26"/>
        </w:rPr>
        <w:t>up behind you</w:t>
      </w:r>
      <w:r w:rsidR="00AA3EA5">
        <w:rPr>
          <w:rFonts w:ascii="Myanmar Text" w:hAnsi="Myanmar Text" w:cs="Myanmar Text"/>
          <w:sz w:val="26"/>
          <w:szCs w:val="26"/>
        </w:rPr>
        <w:t xml:space="preserve">. Once </w:t>
      </w:r>
      <w:proofErr w:type="gramStart"/>
      <w:r w:rsidR="00AA3EA5">
        <w:rPr>
          <w:rFonts w:ascii="Myanmar Text" w:hAnsi="Myanmar Text" w:cs="Myanmar Text"/>
          <w:sz w:val="26"/>
          <w:szCs w:val="26"/>
        </w:rPr>
        <w:t xml:space="preserve">the </w:t>
      </w:r>
      <w:r w:rsidR="004B7356">
        <w:rPr>
          <w:rFonts w:ascii="Myanmar Text" w:hAnsi="Myanmar Text" w:cs="Myanmar Text"/>
          <w:sz w:val="26"/>
          <w:szCs w:val="26"/>
        </w:rPr>
        <w:t xml:space="preserve"> presider</w:t>
      </w:r>
      <w:proofErr w:type="gramEnd"/>
      <w:r w:rsidR="004B7356">
        <w:rPr>
          <w:rFonts w:ascii="Myanmar Text" w:hAnsi="Myanmar Text" w:cs="Myanmar Text"/>
          <w:sz w:val="26"/>
          <w:szCs w:val="26"/>
        </w:rPr>
        <w:t xml:space="preserve"> is standing in front of the altar</w:t>
      </w:r>
      <w:r w:rsidR="00547916">
        <w:rPr>
          <w:rFonts w:ascii="Myanmar Text" w:hAnsi="Myanmar Text" w:cs="Myanmar Text"/>
          <w:sz w:val="26"/>
          <w:szCs w:val="26"/>
        </w:rPr>
        <w:t xml:space="preserve">, process back up toward the altar, entering to your left, and place the cross back in the holder. </w:t>
      </w:r>
    </w:p>
    <w:p w14:paraId="410E8FC8" w14:textId="337C0316" w:rsidR="00EE23AA" w:rsidRDefault="0018670B" w:rsidP="00F90300">
      <w:pPr>
        <w:pStyle w:val="ListParagraph"/>
        <w:numPr>
          <w:ilvl w:val="2"/>
          <w:numId w:val="10"/>
        </w:numPr>
        <w:rPr>
          <w:rFonts w:ascii="Myanmar Text" w:hAnsi="Myanmar Text" w:cs="Myanmar Text"/>
          <w:sz w:val="26"/>
          <w:szCs w:val="26"/>
        </w:rPr>
      </w:pPr>
      <w:r>
        <w:rPr>
          <w:rFonts w:ascii="Myanmar Text" w:hAnsi="Myanmar Text" w:cs="Myanmar Text"/>
          <w:sz w:val="26"/>
          <w:szCs w:val="26"/>
          <w:u w:val="single"/>
        </w:rPr>
        <w:lastRenderedPageBreak/>
        <w:t>Server 2/3</w:t>
      </w:r>
      <w:r w:rsidRPr="0018670B">
        <w:rPr>
          <w:rFonts w:ascii="Myanmar Text" w:hAnsi="Myanmar Text" w:cs="Myanmar Text"/>
          <w:sz w:val="26"/>
          <w:szCs w:val="26"/>
        </w:rPr>
        <w:t>:</w:t>
      </w:r>
      <w:r w:rsidR="00F90300">
        <w:rPr>
          <w:rFonts w:ascii="Myanmar Text" w:hAnsi="Myanmar Text" w:cs="Myanmar Text"/>
          <w:sz w:val="26"/>
          <w:szCs w:val="26"/>
        </w:rPr>
        <w:t xml:space="preserve"> One or two </w:t>
      </w:r>
      <w:r w:rsidR="007F17DD" w:rsidRPr="00F90300">
        <w:rPr>
          <w:rFonts w:ascii="Myanmar Text" w:hAnsi="Myanmar Text" w:cs="Myanmar Text"/>
          <w:sz w:val="26"/>
          <w:szCs w:val="26"/>
        </w:rPr>
        <w:t xml:space="preserve">servers need to bring </w:t>
      </w:r>
      <w:r w:rsidR="00EE23AA" w:rsidRPr="00F90300">
        <w:rPr>
          <w:rFonts w:ascii="Myanmar Text" w:hAnsi="Myanmar Text" w:cs="Myanmar Text"/>
          <w:sz w:val="26"/>
          <w:szCs w:val="26"/>
        </w:rPr>
        <w:t>the chalice and sacramentary</w:t>
      </w:r>
      <w:r w:rsidR="008D363E" w:rsidRPr="00F90300">
        <w:rPr>
          <w:rFonts w:ascii="Myanmar Text" w:hAnsi="Myanmar Text" w:cs="Myanmar Text"/>
          <w:sz w:val="26"/>
          <w:szCs w:val="26"/>
        </w:rPr>
        <w:t xml:space="preserve"> (red book)</w:t>
      </w:r>
      <w:r w:rsidR="007F17DD" w:rsidRPr="00F90300">
        <w:rPr>
          <w:rFonts w:ascii="Myanmar Text" w:hAnsi="Myanmar Text" w:cs="Myanmar Text"/>
          <w:sz w:val="26"/>
          <w:szCs w:val="26"/>
        </w:rPr>
        <w:t xml:space="preserve"> from the </w:t>
      </w:r>
      <w:r w:rsidR="00EE23AA" w:rsidRPr="00F90300">
        <w:rPr>
          <w:rFonts w:ascii="Myanmar Text" w:hAnsi="Myanmar Text" w:cs="Myanmar Text"/>
          <w:sz w:val="26"/>
          <w:szCs w:val="26"/>
        </w:rPr>
        <w:t>credence table</w:t>
      </w:r>
      <w:r w:rsidR="007F17DD" w:rsidRPr="00F90300">
        <w:rPr>
          <w:rFonts w:ascii="Myanmar Text" w:hAnsi="Myanmar Text" w:cs="Myanmar Text"/>
          <w:sz w:val="26"/>
          <w:szCs w:val="26"/>
        </w:rPr>
        <w:t xml:space="preserve"> </w:t>
      </w:r>
      <w:r w:rsidR="00EE23AA" w:rsidRPr="00F90300">
        <w:rPr>
          <w:rFonts w:ascii="Myanmar Text" w:hAnsi="Myanmar Text" w:cs="Myanmar Text"/>
          <w:sz w:val="26"/>
          <w:szCs w:val="26"/>
        </w:rPr>
        <w:t xml:space="preserve">to the altar.  The sacramentary goes on the left and the chalice goes on the right. </w:t>
      </w:r>
      <w:r w:rsidR="007F17DD" w:rsidRPr="00F90300">
        <w:rPr>
          <w:rFonts w:ascii="Myanmar Text" w:hAnsi="Myanmar Text" w:cs="Myanmar Text"/>
          <w:sz w:val="26"/>
          <w:szCs w:val="26"/>
        </w:rPr>
        <w:t xml:space="preserve">  Be sure to grab the clear stand under the sacramentary when you pick it up.</w:t>
      </w:r>
    </w:p>
    <w:p w14:paraId="26214B3E" w14:textId="2A74A157" w:rsidR="00C158C0" w:rsidRDefault="00C158C0" w:rsidP="00C158C0">
      <w:pPr>
        <w:pStyle w:val="ListParagraph"/>
        <w:ind w:left="2160"/>
        <w:jc w:val="center"/>
        <w:rPr>
          <w:rFonts w:ascii="Myanmar Text" w:hAnsi="Myanmar Text" w:cs="Myanmar Text"/>
          <w:sz w:val="26"/>
          <w:szCs w:val="26"/>
        </w:rPr>
      </w:pPr>
      <w:r w:rsidRPr="00972BD2">
        <w:rPr>
          <w:rFonts w:ascii="Myanmar Text" w:hAnsi="Myanmar Text" w:cs="Myanmar Text"/>
          <w:noProof/>
          <w:sz w:val="26"/>
          <w:szCs w:val="26"/>
        </w:rPr>
        <w:drawing>
          <wp:inline distT="0" distB="0" distL="0" distR="0" wp14:anchorId="575E4DDC" wp14:editId="57DDE728">
            <wp:extent cx="1476375" cy="1447345"/>
            <wp:effectExtent l="0" t="0" r="0" b="635"/>
            <wp:docPr id="17" name="Picture 17" descr="C:\Users\jkc04_000\Pictures\Altar server pics\IMG_053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c04_000\Pictures\Altar server pics\IMG_0535 (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1447345"/>
                    </a:xfrm>
                    <a:prstGeom prst="rect">
                      <a:avLst/>
                    </a:prstGeom>
                    <a:noFill/>
                    <a:ln>
                      <a:noFill/>
                    </a:ln>
                  </pic:spPr>
                </pic:pic>
              </a:graphicData>
            </a:graphic>
          </wp:inline>
        </w:drawing>
      </w:r>
    </w:p>
    <w:p w14:paraId="0AB2AF16" w14:textId="77777777" w:rsidR="00C158C0" w:rsidRDefault="00C158C0" w:rsidP="00C158C0">
      <w:pPr>
        <w:pStyle w:val="ListParagraph"/>
        <w:ind w:left="2160"/>
        <w:jc w:val="center"/>
        <w:rPr>
          <w:rFonts w:ascii="Myanmar Text" w:hAnsi="Myanmar Text" w:cs="Myanmar Text"/>
          <w:sz w:val="26"/>
          <w:szCs w:val="26"/>
        </w:rPr>
      </w:pPr>
    </w:p>
    <w:p w14:paraId="11B41940" w14:textId="77777777" w:rsidR="00BC108C" w:rsidRPr="00BC108C" w:rsidRDefault="00BC108C" w:rsidP="00BC108C">
      <w:pPr>
        <w:pStyle w:val="ListParagraph"/>
        <w:numPr>
          <w:ilvl w:val="0"/>
          <w:numId w:val="10"/>
        </w:numPr>
        <w:rPr>
          <w:rFonts w:ascii="Myanmar Text" w:hAnsi="Myanmar Text" w:cs="Myanmar Text"/>
          <w:sz w:val="26"/>
          <w:szCs w:val="26"/>
          <w:u w:val="single"/>
        </w:rPr>
      </w:pPr>
      <w:r w:rsidRPr="00BC108C">
        <w:rPr>
          <w:rFonts w:ascii="Myanmar Text" w:hAnsi="Myanmar Text" w:cs="Myanmar Text"/>
          <w:sz w:val="26"/>
          <w:szCs w:val="26"/>
          <w:u w:val="single"/>
        </w:rPr>
        <w:t>Receiving Gifts:</w:t>
      </w:r>
      <w:r>
        <w:rPr>
          <w:rFonts w:ascii="Myanmar Text" w:hAnsi="Myanmar Text" w:cs="Myanmar Text"/>
          <w:sz w:val="26"/>
          <w:szCs w:val="26"/>
        </w:rPr>
        <w:t xml:space="preserve"> </w:t>
      </w:r>
      <w:r w:rsidR="00742FC8" w:rsidRPr="00BC108C">
        <w:rPr>
          <w:rFonts w:ascii="Myanmar Text" w:hAnsi="Myanmar Text" w:cs="Myanmar Text"/>
          <w:sz w:val="26"/>
          <w:szCs w:val="26"/>
        </w:rPr>
        <w:t>When the priest walks to the entrance of the sanctuary to receive the gifts, servers 2</w:t>
      </w:r>
      <w:r w:rsidR="00137046" w:rsidRPr="00BC108C">
        <w:rPr>
          <w:rFonts w:ascii="Myanmar Text" w:hAnsi="Myanmar Text" w:cs="Myanmar Text"/>
          <w:sz w:val="26"/>
          <w:szCs w:val="26"/>
        </w:rPr>
        <w:t>/</w:t>
      </w:r>
      <w:r w:rsidR="00742FC8" w:rsidRPr="00BC108C">
        <w:rPr>
          <w:rFonts w:ascii="Myanmar Text" w:hAnsi="Myanmar Text" w:cs="Myanmar Text"/>
          <w:sz w:val="26"/>
          <w:szCs w:val="26"/>
        </w:rPr>
        <w:t xml:space="preserve">3 stand </w:t>
      </w:r>
      <w:r w:rsidR="00DE249B" w:rsidRPr="00BC108C">
        <w:rPr>
          <w:rFonts w:ascii="Myanmar Text" w:hAnsi="Myanmar Text" w:cs="Myanmar Text"/>
          <w:sz w:val="26"/>
          <w:szCs w:val="26"/>
        </w:rPr>
        <w:t>to the right of the priest ready to take the gifts to the altar.</w:t>
      </w:r>
      <w:r w:rsidR="00137046" w:rsidRPr="00BC108C">
        <w:rPr>
          <w:rFonts w:ascii="Myanmar Text" w:hAnsi="Myanmar Text" w:cs="Myanmar Text"/>
          <w:sz w:val="26"/>
          <w:szCs w:val="26"/>
        </w:rPr>
        <w:t xml:space="preserve"> </w:t>
      </w:r>
    </w:p>
    <w:p w14:paraId="2DB9912B" w14:textId="75719AC3" w:rsidR="003841EA" w:rsidRPr="00D15BFD" w:rsidRDefault="00BC108C" w:rsidP="00A94455">
      <w:pPr>
        <w:pStyle w:val="ListParagraph"/>
        <w:numPr>
          <w:ilvl w:val="2"/>
          <w:numId w:val="10"/>
        </w:numPr>
        <w:rPr>
          <w:rFonts w:ascii="Myanmar Text" w:hAnsi="Myanmar Text" w:cs="Myanmar Text"/>
          <w:sz w:val="26"/>
          <w:szCs w:val="26"/>
          <w:u w:val="single"/>
        </w:rPr>
      </w:pPr>
      <w:r w:rsidRPr="00BC108C">
        <w:rPr>
          <w:rFonts w:ascii="Myanmar Text" w:hAnsi="Myanmar Text" w:cs="Myanmar Text"/>
          <w:sz w:val="26"/>
          <w:szCs w:val="26"/>
          <w:u w:val="single"/>
        </w:rPr>
        <w:t>Server 2:</w:t>
      </w:r>
      <w:r>
        <w:rPr>
          <w:rFonts w:ascii="Myanmar Text" w:hAnsi="Myanmar Text" w:cs="Myanmar Text"/>
          <w:sz w:val="26"/>
          <w:szCs w:val="26"/>
        </w:rPr>
        <w:t xml:space="preserve"> </w:t>
      </w:r>
      <w:r w:rsidR="00137046" w:rsidRPr="00BC108C">
        <w:rPr>
          <w:rFonts w:ascii="Myanmar Text" w:hAnsi="Myanmar Text" w:cs="Myanmar Text"/>
          <w:sz w:val="26"/>
          <w:szCs w:val="26"/>
        </w:rPr>
        <w:t xml:space="preserve">When the priest hands </w:t>
      </w:r>
      <w:r w:rsidR="0081585E" w:rsidRPr="00BC108C">
        <w:rPr>
          <w:rFonts w:ascii="Myanmar Text" w:hAnsi="Myanmar Text" w:cs="Myanmar Text"/>
          <w:sz w:val="26"/>
          <w:szCs w:val="26"/>
        </w:rPr>
        <w:t xml:space="preserve">you the ciborium, take it </w:t>
      </w:r>
      <w:r w:rsidR="00C5247A" w:rsidRPr="00BC108C">
        <w:rPr>
          <w:rFonts w:ascii="Myanmar Text" w:hAnsi="Myanmar Text" w:cs="Myanmar Text"/>
          <w:sz w:val="26"/>
          <w:szCs w:val="26"/>
        </w:rPr>
        <w:t>to the altar and place it on the right side by the chalice</w:t>
      </w:r>
      <w:r w:rsidR="002068BF" w:rsidRPr="00BC108C">
        <w:rPr>
          <w:rFonts w:ascii="Myanmar Text" w:hAnsi="Myanmar Text" w:cs="Myanmar Text"/>
          <w:sz w:val="26"/>
          <w:szCs w:val="26"/>
        </w:rPr>
        <w:t>. Remove the cover and bring the cover to the crede</w:t>
      </w:r>
      <w:r w:rsidR="00B741D3" w:rsidRPr="00BC108C">
        <w:rPr>
          <w:rFonts w:ascii="Myanmar Text" w:hAnsi="Myanmar Text" w:cs="Myanmar Text"/>
          <w:sz w:val="26"/>
          <w:szCs w:val="26"/>
        </w:rPr>
        <w:t>n</w:t>
      </w:r>
      <w:r w:rsidR="002068BF" w:rsidRPr="00BC108C">
        <w:rPr>
          <w:rFonts w:ascii="Myanmar Text" w:hAnsi="Myanmar Text" w:cs="Myanmar Text"/>
          <w:sz w:val="26"/>
          <w:szCs w:val="26"/>
        </w:rPr>
        <w:t xml:space="preserve">ce </w:t>
      </w:r>
      <w:r w:rsidR="00B741D3" w:rsidRPr="00BC108C">
        <w:rPr>
          <w:rFonts w:ascii="Myanmar Text" w:hAnsi="Myanmar Text" w:cs="Myanmar Text"/>
          <w:sz w:val="26"/>
          <w:szCs w:val="26"/>
        </w:rPr>
        <w:t xml:space="preserve">table. </w:t>
      </w:r>
      <w:r w:rsidR="00007248" w:rsidRPr="00BC108C">
        <w:rPr>
          <w:rFonts w:ascii="Myanmar Text" w:hAnsi="Myanmar Text" w:cs="Myanmar Text"/>
          <w:sz w:val="26"/>
          <w:szCs w:val="26"/>
        </w:rPr>
        <w:t>Remain at the credence table</w:t>
      </w:r>
      <w:r w:rsidR="00F418B5" w:rsidRPr="00BC108C">
        <w:rPr>
          <w:rFonts w:ascii="Myanmar Text" w:hAnsi="Myanmar Text" w:cs="Myanmar Text"/>
          <w:sz w:val="26"/>
          <w:szCs w:val="26"/>
        </w:rPr>
        <w:t xml:space="preserve">. Remove the top of the water cruet and place it on the credence table. Hold the water </w:t>
      </w:r>
      <w:r w:rsidR="003127DE">
        <w:rPr>
          <w:rFonts w:ascii="Myanmar Text" w:hAnsi="Myanmar Text" w:cs="Myanmar Text"/>
          <w:sz w:val="26"/>
          <w:szCs w:val="26"/>
        </w:rPr>
        <w:t>cruet</w:t>
      </w:r>
      <w:r w:rsidR="00F418B5" w:rsidRPr="00BC108C">
        <w:rPr>
          <w:rFonts w:ascii="Myanmar Text" w:hAnsi="Myanmar Text" w:cs="Myanmar Text"/>
          <w:sz w:val="26"/>
          <w:szCs w:val="26"/>
        </w:rPr>
        <w:t xml:space="preserve"> </w:t>
      </w:r>
      <w:r w:rsidR="00DB4496" w:rsidRPr="00BC108C">
        <w:rPr>
          <w:rFonts w:ascii="Myanmar Text" w:hAnsi="Myanmar Text" w:cs="Myanmar Text"/>
          <w:sz w:val="26"/>
          <w:szCs w:val="26"/>
        </w:rPr>
        <w:t>while waiting for the other server to return to the credence table.</w:t>
      </w:r>
      <w:r w:rsidR="003841EA">
        <w:rPr>
          <w:rFonts w:ascii="Myanmar Text" w:hAnsi="Myanmar Text" w:cs="Myanmar Text"/>
          <w:sz w:val="26"/>
          <w:szCs w:val="26"/>
        </w:rPr>
        <w:t xml:space="preserve"> </w:t>
      </w:r>
    </w:p>
    <w:p w14:paraId="78956074" w14:textId="77777777" w:rsidR="00D15BFD" w:rsidRPr="003841EA" w:rsidRDefault="00D15BFD" w:rsidP="00D15BFD">
      <w:pPr>
        <w:pStyle w:val="ListParagraph"/>
        <w:ind w:left="2160"/>
        <w:rPr>
          <w:rFonts w:ascii="Myanmar Text" w:hAnsi="Myanmar Text" w:cs="Myanmar Text"/>
          <w:sz w:val="26"/>
          <w:szCs w:val="26"/>
          <w:u w:val="single"/>
        </w:rPr>
      </w:pPr>
    </w:p>
    <w:p w14:paraId="4ACC7454" w14:textId="4302E6ED" w:rsidR="00BC108C" w:rsidRPr="00A94455" w:rsidRDefault="00A94455" w:rsidP="003841EA">
      <w:pPr>
        <w:pStyle w:val="ListParagraph"/>
        <w:ind w:left="2160"/>
        <w:jc w:val="center"/>
        <w:rPr>
          <w:rFonts w:ascii="Myanmar Text" w:hAnsi="Myanmar Text" w:cs="Myanmar Text"/>
          <w:sz w:val="26"/>
          <w:szCs w:val="26"/>
          <w:u w:val="single"/>
        </w:rPr>
      </w:pPr>
      <w:r w:rsidRPr="00972BD2">
        <w:rPr>
          <w:rFonts w:ascii="Myanmar Text" w:hAnsi="Myanmar Text" w:cs="Myanmar Text"/>
          <w:noProof/>
          <w:sz w:val="26"/>
          <w:szCs w:val="26"/>
        </w:rPr>
        <w:drawing>
          <wp:inline distT="0" distB="0" distL="0" distR="0" wp14:anchorId="2B2E1036" wp14:editId="17C83870">
            <wp:extent cx="1517448" cy="1561465"/>
            <wp:effectExtent l="0" t="0" r="6985" b="635"/>
            <wp:docPr id="2146039661" name="Picture 2146039661" descr="C:\Users\jkc04_000\Pictures\Altar server pics\IMG_054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kc04_000\Pictures\Altar server pics\IMG_0542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0407" cy="1585090"/>
                    </a:xfrm>
                    <a:prstGeom prst="rect">
                      <a:avLst/>
                    </a:prstGeom>
                    <a:noFill/>
                    <a:ln>
                      <a:noFill/>
                    </a:ln>
                  </pic:spPr>
                </pic:pic>
              </a:graphicData>
            </a:graphic>
          </wp:inline>
        </w:drawing>
      </w:r>
    </w:p>
    <w:p w14:paraId="7FB167B1" w14:textId="77777777" w:rsidR="00A94455" w:rsidRPr="00BC108C" w:rsidRDefault="00A94455" w:rsidP="00D15BFD">
      <w:pPr>
        <w:pStyle w:val="ListParagraph"/>
        <w:ind w:left="1440"/>
        <w:rPr>
          <w:rFonts w:ascii="Myanmar Text" w:hAnsi="Myanmar Text" w:cs="Myanmar Text"/>
          <w:sz w:val="26"/>
          <w:szCs w:val="26"/>
          <w:u w:val="single"/>
        </w:rPr>
      </w:pPr>
    </w:p>
    <w:p w14:paraId="5BD043DF" w14:textId="79795C36" w:rsidR="00E52CAD" w:rsidRPr="00D15BFD" w:rsidRDefault="00BC108C" w:rsidP="00BC108C">
      <w:pPr>
        <w:pStyle w:val="ListParagraph"/>
        <w:numPr>
          <w:ilvl w:val="2"/>
          <w:numId w:val="10"/>
        </w:numPr>
        <w:rPr>
          <w:rFonts w:ascii="Myanmar Text" w:hAnsi="Myanmar Text" w:cs="Myanmar Text"/>
          <w:sz w:val="26"/>
          <w:szCs w:val="26"/>
          <w:u w:val="single"/>
        </w:rPr>
      </w:pPr>
      <w:r w:rsidRPr="00BC108C">
        <w:rPr>
          <w:rFonts w:ascii="Myanmar Text" w:hAnsi="Myanmar Text" w:cs="Myanmar Text"/>
          <w:sz w:val="26"/>
          <w:szCs w:val="26"/>
          <w:u w:val="single"/>
        </w:rPr>
        <w:lastRenderedPageBreak/>
        <w:t>Server 3:</w:t>
      </w:r>
      <w:r>
        <w:rPr>
          <w:rFonts w:ascii="Myanmar Text" w:hAnsi="Myanmar Text" w:cs="Myanmar Text"/>
          <w:sz w:val="26"/>
          <w:szCs w:val="26"/>
        </w:rPr>
        <w:t xml:space="preserve"> </w:t>
      </w:r>
      <w:r w:rsidR="00E52CAD" w:rsidRPr="00BC108C">
        <w:rPr>
          <w:rFonts w:ascii="Myanmar Text" w:hAnsi="Myanmar Text" w:cs="Myanmar Text"/>
          <w:sz w:val="26"/>
          <w:szCs w:val="26"/>
        </w:rPr>
        <w:t>When the priest hands you the wine, take it to the credence table</w:t>
      </w:r>
      <w:r w:rsidR="00F837D2" w:rsidRPr="00BC108C">
        <w:rPr>
          <w:rFonts w:ascii="Myanmar Text" w:hAnsi="Myanmar Text" w:cs="Myanmar Text"/>
          <w:sz w:val="26"/>
          <w:szCs w:val="26"/>
        </w:rPr>
        <w:t xml:space="preserve">. </w:t>
      </w:r>
      <w:r w:rsidR="002314C0" w:rsidRPr="00BC108C">
        <w:rPr>
          <w:rFonts w:ascii="Myanmar Text" w:hAnsi="Myanmar Text" w:cs="Myanmar Text"/>
          <w:sz w:val="26"/>
          <w:szCs w:val="26"/>
        </w:rPr>
        <w:t xml:space="preserve">Do not put the wine down. </w:t>
      </w:r>
      <w:r w:rsidR="00F837D2" w:rsidRPr="00BC108C">
        <w:rPr>
          <w:rFonts w:ascii="Myanmar Text" w:hAnsi="Myanmar Text" w:cs="Myanmar Text"/>
          <w:sz w:val="26"/>
          <w:szCs w:val="26"/>
        </w:rPr>
        <w:t>If there is a cap on the wine remove it and place</w:t>
      </w:r>
      <w:r w:rsidR="00A10162">
        <w:rPr>
          <w:rFonts w:ascii="Myanmar Text" w:hAnsi="Myanmar Text" w:cs="Myanmar Text"/>
          <w:sz w:val="26"/>
          <w:szCs w:val="26"/>
        </w:rPr>
        <w:t xml:space="preserve"> the cap </w:t>
      </w:r>
      <w:r w:rsidR="00F837D2" w:rsidRPr="00BC108C">
        <w:rPr>
          <w:rFonts w:ascii="Myanmar Text" w:hAnsi="Myanmar Text" w:cs="Myanmar Text"/>
          <w:sz w:val="26"/>
          <w:szCs w:val="26"/>
        </w:rPr>
        <w:t>on the credence table.</w:t>
      </w:r>
    </w:p>
    <w:p w14:paraId="53AEC9E1" w14:textId="74DE401D" w:rsidR="005E32A9" w:rsidRPr="00C03632" w:rsidRDefault="00127817" w:rsidP="00C03632">
      <w:pPr>
        <w:pStyle w:val="ListParagraph"/>
        <w:numPr>
          <w:ilvl w:val="2"/>
          <w:numId w:val="10"/>
        </w:numPr>
        <w:rPr>
          <w:rFonts w:ascii="Myanmar Text" w:hAnsi="Myanmar Text" w:cs="Myanmar Text"/>
          <w:sz w:val="26"/>
          <w:szCs w:val="26"/>
        </w:rPr>
      </w:pPr>
      <w:r w:rsidRPr="00BF6D43">
        <w:rPr>
          <w:rFonts w:ascii="Myanmar Text" w:hAnsi="Myanmar Text" w:cs="Myanmar Text"/>
          <w:noProof/>
          <w:sz w:val="26"/>
          <w:szCs w:val="26"/>
        </w:rPr>
        <w:drawing>
          <wp:anchor distT="0" distB="0" distL="114300" distR="114300" simplePos="0" relativeHeight="251663360" behindDoc="0" locked="0" layoutInCell="1" allowOverlap="1" wp14:anchorId="186A3D39" wp14:editId="7C8CF767">
            <wp:simplePos x="0" y="0"/>
            <wp:positionH relativeFrom="column">
              <wp:posOffset>5327015</wp:posOffset>
            </wp:positionH>
            <wp:positionV relativeFrom="paragraph">
              <wp:posOffset>5715</wp:posOffset>
            </wp:positionV>
            <wp:extent cx="1409700" cy="1666240"/>
            <wp:effectExtent l="0" t="0" r="0" b="0"/>
            <wp:wrapThrough wrapText="bothSides">
              <wp:wrapPolygon edited="0">
                <wp:start x="0" y="0"/>
                <wp:lineTo x="0" y="21238"/>
                <wp:lineTo x="21308" y="21238"/>
                <wp:lineTo x="21308" y="0"/>
                <wp:lineTo x="0" y="0"/>
              </wp:wrapPolygon>
            </wp:wrapThrough>
            <wp:docPr id="884442611" name="Picture 884442611" descr="C:\Users\jkc04_000\Pictures\Altar server pics\IMG_05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kc04_000\Pictures\Altar server pics\IMG_0552 (2).JPE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E73A1">
        <w:rPr>
          <w:rFonts w:ascii="Myanmar Text" w:hAnsi="Myanmar Text" w:cs="Myanmar Text"/>
          <w:noProof/>
          <w:sz w:val="26"/>
          <w:szCs w:val="26"/>
        </w:rPr>
        <mc:AlternateContent>
          <mc:Choice Requires="wps">
            <w:drawing>
              <wp:anchor distT="0" distB="0" distL="114300" distR="114300" simplePos="0" relativeHeight="251665408" behindDoc="0" locked="0" layoutInCell="1" allowOverlap="1" wp14:anchorId="421A1FCF" wp14:editId="2554A47C">
                <wp:simplePos x="0" y="0"/>
                <wp:positionH relativeFrom="column">
                  <wp:posOffset>4717415</wp:posOffset>
                </wp:positionH>
                <wp:positionV relativeFrom="paragraph">
                  <wp:posOffset>662940</wp:posOffset>
                </wp:positionV>
                <wp:extent cx="428625" cy="228600"/>
                <wp:effectExtent l="0" t="0" r="9525" b="0"/>
                <wp:wrapNone/>
                <wp:docPr id="684360417" name="Arrow: Right 1"/>
                <wp:cNvGraphicFramePr/>
                <a:graphic xmlns:a="http://schemas.openxmlformats.org/drawingml/2006/main">
                  <a:graphicData uri="http://schemas.microsoft.com/office/word/2010/wordprocessingShape">
                    <wps:wsp>
                      <wps:cNvSpPr/>
                      <wps:spPr>
                        <a:xfrm>
                          <a:off x="0" y="0"/>
                          <a:ext cx="428625" cy="228600"/>
                        </a:xfrm>
                        <a:prstGeom prst="rightArrow">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972A8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371.45pt;margin-top:52.2pt;width:33.7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" adj="15840" fillcolor="#af4f0f [2149]" stroked="f">
                <v:fill color2="#f4b083 [1941]" rotate="t" angle="180" colors="0 #b0500f;31457f #ee8137;1 #f4b183" focus="100%" type="gradient"/>
              </v:shape>
            </w:pict>
          </mc:Fallback>
        </mc:AlternateContent>
      </w:r>
      <w:r w:rsidR="00752D6C">
        <w:rPr>
          <w:rFonts w:ascii="Myanmar Text" w:hAnsi="Myanmar Text" w:cs="Myanmar Text"/>
          <w:sz w:val="26"/>
          <w:szCs w:val="26"/>
          <w:u w:val="single"/>
        </w:rPr>
        <w:t>Server 2/3</w:t>
      </w:r>
      <w:r w:rsidR="00752D6C" w:rsidRPr="00517728">
        <w:rPr>
          <w:rFonts w:ascii="Myanmar Text" w:hAnsi="Myanmar Text" w:cs="Myanmar Text"/>
          <w:sz w:val="26"/>
          <w:szCs w:val="26"/>
        </w:rPr>
        <w:t xml:space="preserve">: </w:t>
      </w:r>
      <w:r w:rsidR="00517728" w:rsidRPr="00517728">
        <w:rPr>
          <w:rFonts w:ascii="Myanmar Text" w:hAnsi="Myanmar Text" w:cs="Myanmar Text"/>
          <w:sz w:val="26"/>
          <w:szCs w:val="26"/>
        </w:rPr>
        <w:t xml:space="preserve">Both servers (holding water and wine) approach the altar. </w:t>
      </w:r>
      <w:r w:rsidR="00ED12E1">
        <w:rPr>
          <w:rFonts w:ascii="Myanmar Text" w:hAnsi="Myanmar Text" w:cs="Myanmar Text"/>
          <w:sz w:val="26"/>
          <w:szCs w:val="26"/>
        </w:rPr>
        <w:t>Turn the crue</w:t>
      </w:r>
      <w:r w:rsidR="00E53542">
        <w:rPr>
          <w:rFonts w:ascii="Myanmar Text" w:hAnsi="Myanmar Text" w:cs="Myanmar Text"/>
          <w:sz w:val="26"/>
          <w:szCs w:val="26"/>
        </w:rPr>
        <w:t>ts so the priest can grab them by the handle</w:t>
      </w:r>
      <w:r w:rsidR="00C42C3A">
        <w:rPr>
          <w:rFonts w:ascii="Myanmar Text" w:hAnsi="Myanmar Text" w:cs="Myanmar Text"/>
          <w:sz w:val="26"/>
          <w:szCs w:val="26"/>
        </w:rPr>
        <w:t xml:space="preserve"> (as seen in picture</w:t>
      </w:r>
      <w:r w:rsidR="00CE73A1">
        <w:rPr>
          <w:rFonts w:ascii="Myanmar Text" w:hAnsi="Myanmar Text" w:cs="Myanmar Text"/>
          <w:sz w:val="26"/>
          <w:szCs w:val="26"/>
        </w:rPr>
        <w:t>)</w:t>
      </w:r>
      <w:r w:rsidR="00E53542">
        <w:rPr>
          <w:rFonts w:ascii="Myanmar Text" w:hAnsi="Myanmar Text" w:cs="Myanmar Text"/>
          <w:sz w:val="26"/>
          <w:szCs w:val="26"/>
        </w:rPr>
        <w:t xml:space="preserve">. </w:t>
      </w:r>
      <w:r w:rsidR="00CE73A1">
        <w:rPr>
          <w:rFonts w:ascii="Myanmar Text" w:hAnsi="Myanmar Text" w:cs="Myanmar Text"/>
          <w:sz w:val="26"/>
          <w:szCs w:val="26"/>
        </w:rPr>
        <w:t xml:space="preserve">        </w:t>
      </w:r>
      <w:r w:rsidR="00517728" w:rsidRPr="00517728">
        <w:rPr>
          <w:rFonts w:ascii="Myanmar Text" w:hAnsi="Myanmar Text" w:cs="Myanmar Text"/>
          <w:sz w:val="26"/>
          <w:szCs w:val="26"/>
        </w:rPr>
        <w:t>The priest will take the wine and water to fill the chalice.</w:t>
      </w:r>
      <w:r w:rsidR="001C3940">
        <w:rPr>
          <w:rFonts w:ascii="Myanmar Text" w:hAnsi="Myanmar Text" w:cs="Myanmar Text"/>
          <w:sz w:val="26"/>
          <w:szCs w:val="26"/>
        </w:rPr>
        <w:t xml:space="preserve"> Once the priest returns the cruets to the servers</w:t>
      </w:r>
      <w:r w:rsidR="00ED12E1">
        <w:rPr>
          <w:rFonts w:ascii="Myanmar Text" w:hAnsi="Myanmar Text" w:cs="Myanmar Text"/>
          <w:sz w:val="26"/>
          <w:szCs w:val="26"/>
        </w:rPr>
        <w:t>, walk back to the credence table</w:t>
      </w:r>
      <w:r w:rsidR="005910AD">
        <w:rPr>
          <w:rFonts w:ascii="Myanmar Text" w:hAnsi="Myanmar Text" w:cs="Myanmar Text"/>
          <w:sz w:val="26"/>
          <w:szCs w:val="26"/>
        </w:rPr>
        <w:t xml:space="preserve">. </w:t>
      </w:r>
    </w:p>
    <w:p w14:paraId="3A17068C" w14:textId="7B0CB04D" w:rsidR="00030009" w:rsidRPr="00030009" w:rsidRDefault="00AD2388" w:rsidP="00030009">
      <w:pPr>
        <w:pStyle w:val="ListParagraph"/>
        <w:numPr>
          <w:ilvl w:val="0"/>
          <w:numId w:val="10"/>
        </w:numPr>
        <w:rPr>
          <w:rFonts w:ascii="Myanmar Text" w:hAnsi="Myanmar Text" w:cs="Myanmar Text"/>
          <w:sz w:val="26"/>
          <w:szCs w:val="26"/>
          <w:u w:val="single"/>
        </w:rPr>
      </w:pPr>
      <w:r w:rsidRPr="00030009">
        <w:rPr>
          <w:rFonts w:ascii="Myanmar Text" w:hAnsi="Myanmar Text" w:cs="Myanmar Text"/>
          <w:sz w:val="26"/>
          <w:szCs w:val="26"/>
          <w:u w:val="single"/>
        </w:rPr>
        <w:t xml:space="preserve">Washing </w:t>
      </w:r>
      <w:r w:rsidR="00030009" w:rsidRPr="00030009">
        <w:rPr>
          <w:rFonts w:ascii="Myanmar Text" w:hAnsi="Myanmar Text" w:cs="Myanmar Text"/>
          <w:sz w:val="26"/>
          <w:szCs w:val="26"/>
          <w:u w:val="single"/>
        </w:rPr>
        <w:t>of the Priest’s Hands:</w:t>
      </w:r>
    </w:p>
    <w:p w14:paraId="60B6753C" w14:textId="331CA35E" w:rsidR="00030009" w:rsidRDefault="00030009" w:rsidP="00BC108C">
      <w:pPr>
        <w:pStyle w:val="ListParagraph"/>
        <w:numPr>
          <w:ilvl w:val="2"/>
          <w:numId w:val="10"/>
        </w:numPr>
        <w:rPr>
          <w:rFonts w:ascii="Myanmar Text" w:hAnsi="Myanmar Text" w:cs="Myanmar Text"/>
          <w:sz w:val="26"/>
          <w:szCs w:val="26"/>
        </w:rPr>
      </w:pPr>
      <w:r w:rsidRPr="00201B01">
        <w:rPr>
          <w:rFonts w:ascii="Myanmar Text" w:hAnsi="Myanmar Text" w:cs="Myanmar Text"/>
          <w:sz w:val="26"/>
          <w:szCs w:val="26"/>
          <w:u w:val="single"/>
        </w:rPr>
        <w:t>Server 2:</w:t>
      </w:r>
      <w:r>
        <w:rPr>
          <w:rFonts w:ascii="Myanmar Text" w:hAnsi="Myanmar Text" w:cs="Myanmar Text"/>
          <w:sz w:val="26"/>
          <w:szCs w:val="26"/>
        </w:rPr>
        <w:t xml:space="preserve"> </w:t>
      </w:r>
      <w:r w:rsidR="00201B01">
        <w:rPr>
          <w:rFonts w:ascii="Myanmar Text" w:hAnsi="Myanmar Text" w:cs="Myanmar Text"/>
          <w:sz w:val="26"/>
          <w:szCs w:val="26"/>
        </w:rPr>
        <w:t xml:space="preserve">Stand to the right of server 3 holding the water cruet at the credence table. </w:t>
      </w:r>
    </w:p>
    <w:p w14:paraId="586161B2" w14:textId="3D061EAA" w:rsidR="00D15BFD" w:rsidRDefault="00201B01" w:rsidP="00BC108C">
      <w:pPr>
        <w:pStyle w:val="ListParagraph"/>
        <w:numPr>
          <w:ilvl w:val="2"/>
          <w:numId w:val="10"/>
        </w:numPr>
        <w:rPr>
          <w:rFonts w:ascii="Myanmar Text" w:hAnsi="Myanmar Text" w:cs="Myanmar Text"/>
          <w:sz w:val="26"/>
          <w:szCs w:val="26"/>
        </w:rPr>
      </w:pPr>
      <w:r w:rsidRPr="00201B01">
        <w:rPr>
          <w:rFonts w:ascii="Myanmar Text" w:hAnsi="Myanmar Text" w:cs="Myanmar Text"/>
          <w:sz w:val="26"/>
          <w:szCs w:val="26"/>
          <w:u w:val="single"/>
        </w:rPr>
        <w:t>Server 3:</w:t>
      </w:r>
      <w:r>
        <w:rPr>
          <w:rFonts w:ascii="Myanmar Text" w:hAnsi="Myanmar Text" w:cs="Myanmar Text"/>
          <w:sz w:val="26"/>
          <w:szCs w:val="26"/>
        </w:rPr>
        <w:t xml:space="preserve"> </w:t>
      </w:r>
      <w:r w:rsidR="005910AD">
        <w:rPr>
          <w:rFonts w:ascii="Myanmar Text" w:hAnsi="Myanmar Text" w:cs="Myanmar Text"/>
          <w:sz w:val="26"/>
          <w:szCs w:val="26"/>
        </w:rPr>
        <w:t>The server holding the wine will place the cruet on the credence table</w:t>
      </w:r>
      <w:r w:rsidR="00417455">
        <w:rPr>
          <w:rFonts w:ascii="Myanmar Text" w:hAnsi="Myanmar Text" w:cs="Myanmar Text"/>
          <w:sz w:val="26"/>
          <w:szCs w:val="26"/>
        </w:rPr>
        <w:t xml:space="preserve">. </w:t>
      </w:r>
      <w:r w:rsidR="007877AA">
        <w:rPr>
          <w:rFonts w:ascii="Myanmar Text" w:hAnsi="Myanmar Text" w:cs="Myanmar Text"/>
          <w:sz w:val="26"/>
          <w:szCs w:val="26"/>
        </w:rPr>
        <w:t xml:space="preserve">Next, </w:t>
      </w:r>
      <w:r w:rsidR="008123C9">
        <w:rPr>
          <w:rFonts w:ascii="Myanmar Text" w:hAnsi="Myanmar Text" w:cs="Myanmar Text"/>
          <w:sz w:val="26"/>
          <w:szCs w:val="26"/>
        </w:rPr>
        <w:t>p</w:t>
      </w:r>
      <w:r w:rsidR="00B054E2">
        <w:rPr>
          <w:rFonts w:ascii="Myanmar Text" w:hAnsi="Myanmar Text" w:cs="Myanmar Text"/>
          <w:sz w:val="26"/>
          <w:szCs w:val="26"/>
        </w:rPr>
        <w:t xml:space="preserve">ick up </w:t>
      </w:r>
      <w:r w:rsidR="00417455">
        <w:rPr>
          <w:rFonts w:ascii="Myanmar Text" w:hAnsi="Myanmar Text" w:cs="Myanmar Text"/>
          <w:sz w:val="26"/>
          <w:szCs w:val="26"/>
        </w:rPr>
        <w:t xml:space="preserve">the </w:t>
      </w:r>
      <w:r w:rsidR="006A09D3">
        <w:rPr>
          <w:rFonts w:ascii="Myanmar Text" w:hAnsi="Myanmar Text" w:cs="Myanmar Text"/>
          <w:sz w:val="26"/>
          <w:szCs w:val="26"/>
        </w:rPr>
        <w:t>towel and drape it over their left arm</w:t>
      </w:r>
      <w:r w:rsidR="00AD57BB">
        <w:rPr>
          <w:rFonts w:ascii="Myanmar Text" w:hAnsi="Myanmar Text" w:cs="Myanmar Text"/>
          <w:sz w:val="26"/>
          <w:szCs w:val="26"/>
        </w:rPr>
        <w:t>,</w:t>
      </w:r>
      <w:r w:rsidR="006A09D3">
        <w:rPr>
          <w:rFonts w:ascii="Myanmar Text" w:hAnsi="Myanmar Text" w:cs="Myanmar Text"/>
          <w:sz w:val="26"/>
          <w:szCs w:val="26"/>
        </w:rPr>
        <w:t xml:space="preserve"> then pick up the bowl </w:t>
      </w:r>
      <w:r w:rsidR="00417455">
        <w:rPr>
          <w:rFonts w:ascii="Myanmar Text" w:hAnsi="Myanmar Text" w:cs="Myanmar Text"/>
          <w:sz w:val="26"/>
          <w:szCs w:val="26"/>
        </w:rPr>
        <w:t>holding it with two hands</w:t>
      </w:r>
      <w:r w:rsidR="00DB1A64">
        <w:rPr>
          <w:rFonts w:ascii="Myanmar Text" w:hAnsi="Myanmar Text" w:cs="Myanmar Text"/>
          <w:sz w:val="26"/>
          <w:szCs w:val="26"/>
        </w:rPr>
        <w:t xml:space="preserve">. This server should be standing to the left of </w:t>
      </w:r>
      <w:r>
        <w:rPr>
          <w:rFonts w:ascii="Myanmar Text" w:hAnsi="Myanmar Text" w:cs="Myanmar Text"/>
          <w:sz w:val="26"/>
          <w:szCs w:val="26"/>
        </w:rPr>
        <w:t xml:space="preserve">server 2 </w:t>
      </w:r>
      <w:r w:rsidR="00836FF8">
        <w:rPr>
          <w:rFonts w:ascii="Myanmar Text" w:hAnsi="Myanmar Text" w:cs="Myanmar Text"/>
          <w:sz w:val="26"/>
          <w:szCs w:val="26"/>
        </w:rPr>
        <w:t xml:space="preserve">who is </w:t>
      </w:r>
      <w:r w:rsidR="00DB1A64">
        <w:rPr>
          <w:rFonts w:ascii="Myanmar Text" w:hAnsi="Myanmar Text" w:cs="Myanmar Text"/>
          <w:sz w:val="26"/>
          <w:szCs w:val="26"/>
        </w:rPr>
        <w:t>holding the water cruet.</w:t>
      </w:r>
    </w:p>
    <w:p w14:paraId="53F527E6" w14:textId="6F8C724F" w:rsidR="00EA5BD1" w:rsidRPr="00EA5BD1" w:rsidRDefault="00EA5BD1" w:rsidP="00EA5BD1">
      <w:pPr>
        <w:jc w:val="center"/>
        <w:rPr>
          <w:rFonts w:ascii="Myanmar Text" w:hAnsi="Myanmar Text" w:cs="Myanmar Text"/>
          <w:sz w:val="26"/>
          <w:szCs w:val="26"/>
        </w:rPr>
      </w:pPr>
      <w:r w:rsidRPr="00BF6D43">
        <w:rPr>
          <w:rFonts w:ascii="Myanmar Text" w:hAnsi="Myanmar Text" w:cs="Myanmar Text"/>
          <w:noProof/>
          <w:sz w:val="26"/>
          <w:szCs w:val="26"/>
        </w:rPr>
        <w:drawing>
          <wp:inline distT="0" distB="0" distL="0" distR="0" wp14:anchorId="7A0A32A9" wp14:editId="7446883C">
            <wp:extent cx="1797399" cy="1850315"/>
            <wp:effectExtent l="0" t="0" r="0" b="0"/>
            <wp:docPr id="21" name="Picture 21" descr="C:\Users\jkc04_000\Pictures\Altar server pics\IMG_055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kc04_000\Pictures\Altar server pics\IMG_0553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6113" cy="1859286"/>
                    </a:xfrm>
                    <a:prstGeom prst="rect">
                      <a:avLst/>
                    </a:prstGeom>
                    <a:noFill/>
                    <a:ln>
                      <a:noFill/>
                    </a:ln>
                  </pic:spPr>
                </pic:pic>
              </a:graphicData>
            </a:graphic>
          </wp:inline>
        </w:drawing>
      </w:r>
    </w:p>
    <w:p w14:paraId="1B37A592" w14:textId="5317C1E0" w:rsidR="00836FF8" w:rsidRDefault="00836FF8" w:rsidP="00BC108C">
      <w:pPr>
        <w:pStyle w:val="ListParagraph"/>
        <w:numPr>
          <w:ilvl w:val="2"/>
          <w:numId w:val="10"/>
        </w:numPr>
        <w:rPr>
          <w:rFonts w:ascii="Myanmar Text" w:hAnsi="Myanmar Text" w:cs="Myanmar Text"/>
          <w:sz w:val="26"/>
          <w:szCs w:val="26"/>
        </w:rPr>
      </w:pPr>
      <w:r>
        <w:rPr>
          <w:rFonts w:ascii="Myanmar Text" w:hAnsi="Myanmar Text" w:cs="Myanmar Text"/>
          <w:sz w:val="26"/>
          <w:szCs w:val="26"/>
          <w:u w:val="single"/>
        </w:rPr>
        <w:t>Server 2/3:</w:t>
      </w:r>
      <w:r>
        <w:rPr>
          <w:rFonts w:ascii="Myanmar Text" w:hAnsi="Myanmar Text" w:cs="Myanmar Text"/>
          <w:sz w:val="26"/>
          <w:szCs w:val="26"/>
        </w:rPr>
        <w:t xml:space="preserve"> Walk together to the altar to wash the priest’s hands. </w:t>
      </w:r>
      <w:r w:rsidR="00170ED6">
        <w:rPr>
          <w:rFonts w:ascii="Myanmar Text" w:hAnsi="Myanmar Text" w:cs="Myanmar Text"/>
          <w:sz w:val="26"/>
          <w:szCs w:val="26"/>
        </w:rPr>
        <w:t xml:space="preserve">When the priest holds his hands over the bowl, </w:t>
      </w:r>
      <w:r w:rsidR="005A49DE">
        <w:rPr>
          <w:rFonts w:ascii="Myanmar Text" w:hAnsi="Myanmar Text" w:cs="Myanmar Text"/>
          <w:sz w:val="26"/>
          <w:szCs w:val="26"/>
        </w:rPr>
        <w:t>server 2 will pour water over his hands</w:t>
      </w:r>
      <w:r w:rsidR="00962163">
        <w:rPr>
          <w:rFonts w:ascii="Myanmar Text" w:hAnsi="Myanmar Text" w:cs="Myanmar Text"/>
          <w:sz w:val="26"/>
          <w:szCs w:val="26"/>
        </w:rPr>
        <w:t xml:space="preserve"> </w:t>
      </w:r>
      <w:r w:rsidR="005A49DE">
        <w:rPr>
          <w:rFonts w:ascii="Myanmar Text" w:hAnsi="Myanmar Text" w:cs="Myanmar Text"/>
          <w:sz w:val="26"/>
          <w:szCs w:val="26"/>
        </w:rPr>
        <w:t xml:space="preserve">as </w:t>
      </w:r>
      <w:r w:rsidR="00962163">
        <w:rPr>
          <w:rFonts w:ascii="Myanmar Text" w:hAnsi="Myanmar Text" w:cs="Myanmar Text"/>
          <w:sz w:val="26"/>
          <w:szCs w:val="26"/>
        </w:rPr>
        <w:t xml:space="preserve">he washes his hands/fingers.  The priest will use the towel draped on server 3’s arm to </w:t>
      </w:r>
      <w:r w:rsidR="00300708">
        <w:rPr>
          <w:rFonts w:ascii="Myanmar Text" w:hAnsi="Myanmar Text" w:cs="Myanmar Text"/>
          <w:sz w:val="26"/>
          <w:szCs w:val="26"/>
        </w:rPr>
        <w:t>dry his hands</w:t>
      </w:r>
      <w:r w:rsidR="003803E4">
        <w:rPr>
          <w:rFonts w:ascii="Myanmar Text" w:hAnsi="Myanmar Text" w:cs="Myanmar Text"/>
          <w:sz w:val="26"/>
          <w:szCs w:val="26"/>
        </w:rPr>
        <w:t xml:space="preserve"> and then </w:t>
      </w:r>
      <w:r w:rsidR="003803E4">
        <w:rPr>
          <w:rFonts w:ascii="Myanmar Text" w:hAnsi="Myanmar Text" w:cs="Myanmar Text"/>
          <w:sz w:val="26"/>
          <w:szCs w:val="26"/>
        </w:rPr>
        <w:lastRenderedPageBreak/>
        <w:t>hand it back to the server</w:t>
      </w:r>
      <w:r w:rsidR="00C54E20">
        <w:rPr>
          <w:rFonts w:ascii="Myanmar Text" w:hAnsi="Myanmar Text" w:cs="Myanmar Text"/>
          <w:sz w:val="26"/>
          <w:szCs w:val="26"/>
        </w:rPr>
        <w:t>.</w:t>
      </w:r>
      <w:r w:rsidR="00300708">
        <w:rPr>
          <w:rFonts w:ascii="Myanmar Text" w:hAnsi="Myanmar Text" w:cs="Myanmar Text"/>
          <w:sz w:val="26"/>
          <w:szCs w:val="26"/>
        </w:rPr>
        <w:t xml:space="preserve"> After the priest is done washing his hands,</w:t>
      </w:r>
      <w:r w:rsidR="005846FE">
        <w:rPr>
          <w:rFonts w:ascii="Myanmar Text" w:hAnsi="Myanmar Text" w:cs="Myanmar Text"/>
          <w:sz w:val="26"/>
          <w:szCs w:val="26"/>
        </w:rPr>
        <w:t xml:space="preserve"> he will bow and both servers will bow, then </w:t>
      </w:r>
      <w:r w:rsidR="00300708">
        <w:rPr>
          <w:rFonts w:ascii="Myanmar Text" w:hAnsi="Myanmar Text" w:cs="Myanmar Text"/>
          <w:sz w:val="26"/>
          <w:szCs w:val="26"/>
        </w:rPr>
        <w:t xml:space="preserve">both servers will return the bowl, towel, and water cruet </w:t>
      </w:r>
      <w:r w:rsidR="00AD57BB">
        <w:rPr>
          <w:rFonts w:ascii="Myanmar Text" w:hAnsi="Myanmar Text" w:cs="Myanmar Text"/>
          <w:sz w:val="26"/>
          <w:szCs w:val="26"/>
        </w:rPr>
        <w:t xml:space="preserve">to the credence table and go back to their seats. </w:t>
      </w:r>
    </w:p>
    <w:p w14:paraId="7C840CA4" w14:textId="2793C6A9" w:rsidR="009C144F" w:rsidRDefault="001F3D18" w:rsidP="00F00FDB">
      <w:pPr>
        <w:jc w:val="center"/>
        <w:rPr>
          <w:rFonts w:ascii="Myanmar Text" w:hAnsi="Myanmar Text" w:cs="Myanmar Text"/>
          <w:sz w:val="26"/>
          <w:szCs w:val="26"/>
        </w:rPr>
      </w:pPr>
      <w:r>
        <w:rPr>
          <w:rFonts w:ascii="Myanmar Text" w:hAnsi="Myanmar Text" w:cs="Myanmar Text"/>
          <w:sz w:val="26"/>
          <w:szCs w:val="26"/>
        </w:rPr>
        <w:t xml:space="preserve">   </w:t>
      </w:r>
      <w:r w:rsidR="00AD57BB" w:rsidRPr="00BF6D43">
        <w:rPr>
          <w:rFonts w:ascii="Myanmar Text" w:hAnsi="Myanmar Text" w:cs="Myanmar Text"/>
          <w:noProof/>
          <w:sz w:val="26"/>
          <w:szCs w:val="26"/>
        </w:rPr>
        <w:drawing>
          <wp:inline distT="0" distB="0" distL="0" distR="0" wp14:anchorId="09514152" wp14:editId="0D43A8BB">
            <wp:extent cx="1958214" cy="1420681"/>
            <wp:effectExtent l="0" t="0" r="4445" b="8255"/>
            <wp:docPr id="22" name="Picture 22" descr="C:\Users\jkc04_000\Pictures\Altar server pics\IMG_055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c04_000\Pictures\Altar server pics\IMG_0554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2803" cy="1431265"/>
                    </a:xfrm>
                    <a:prstGeom prst="rect">
                      <a:avLst/>
                    </a:prstGeom>
                    <a:noFill/>
                    <a:ln>
                      <a:noFill/>
                    </a:ln>
                  </pic:spPr>
                </pic:pic>
              </a:graphicData>
            </a:graphic>
          </wp:inline>
        </w:drawing>
      </w:r>
    </w:p>
    <w:p w14:paraId="4BA025E6" w14:textId="77777777" w:rsidR="00A962AC" w:rsidRPr="00A962AC" w:rsidRDefault="004B72E9" w:rsidP="00D00245">
      <w:pPr>
        <w:pStyle w:val="ListParagraph"/>
        <w:numPr>
          <w:ilvl w:val="0"/>
          <w:numId w:val="10"/>
        </w:numPr>
        <w:ind w:left="1980" w:hanging="450"/>
        <w:rPr>
          <w:rFonts w:ascii="Myanmar Text" w:hAnsi="Myanmar Text" w:cs="Myanmar Text"/>
          <w:sz w:val="26"/>
          <w:szCs w:val="26"/>
          <w:u w:val="single"/>
        </w:rPr>
      </w:pPr>
      <w:r w:rsidRPr="00AB45BC">
        <w:rPr>
          <w:rFonts w:ascii="Myanmar Text" w:hAnsi="Myanmar Text" w:cs="Myanmar Text"/>
          <w:sz w:val="26"/>
          <w:szCs w:val="26"/>
          <w:highlight w:val="yellow"/>
        </w:rPr>
        <w:t xml:space="preserve">When the </w:t>
      </w:r>
      <w:r w:rsidR="005743C7" w:rsidRPr="00AB45BC">
        <w:rPr>
          <w:rFonts w:ascii="Myanmar Text" w:hAnsi="Myanmar Text" w:cs="Myanmar Text"/>
          <w:sz w:val="26"/>
          <w:szCs w:val="26"/>
          <w:highlight w:val="yellow"/>
        </w:rPr>
        <w:t>“</w:t>
      </w:r>
      <w:r w:rsidR="005743C7" w:rsidRPr="00AB45BC">
        <w:rPr>
          <w:rFonts w:ascii="Myanmar Text" w:hAnsi="Myanmar Text" w:cs="Myanmar Text"/>
          <w:sz w:val="26"/>
          <w:szCs w:val="26"/>
          <w:highlight w:val="yellow"/>
          <w:u w:val="single"/>
        </w:rPr>
        <w:t xml:space="preserve">Holy, </w:t>
      </w:r>
      <w:r w:rsidR="00353B05" w:rsidRPr="00AB45BC">
        <w:rPr>
          <w:rFonts w:ascii="Myanmar Text" w:hAnsi="Myanmar Text" w:cs="Myanmar Text"/>
          <w:sz w:val="26"/>
          <w:szCs w:val="26"/>
          <w:highlight w:val="yellow"/>
          <w:u w:val="single"/>
        </w:rPr>
        <w:t xml:space="preserve">Holy, </w:t>
      </w:r>
      <w:r w:rsidR="005743C7" w:rsidRPr="00AB45BC">
        <w:rPr>
          <w:rFonts w:ascii="Myanmar Text" w:hAnsi="Myanmar Text" w:cs="Myanmar Text"/>
          <w:sz w:val="26"/>
          <w:szCs w:val="26"/>
          <w:highlight w:val="yellow"/>
          <w:u w:val="single"/>
        </w:rPr>
        <w:t>Holy</w:t>
      </w:r>
      <w:r w:rsidR="005743C7" w:rsidRPr="00AB45BC">
        <w:rPr>
          <w:rFonts w:ascii="Myanmar Text" w:hAnsi="Myanmar Text" w:cs="Myanmar Text"/>
          <w:sz w:val="26"/>
          <w:szCs w:val="26"/>
          <w:highlight w:val="yellow"/>
        </w:rPr>
        <w:t xml:space="preserve">” </w:t>
      </w:r>
      <w:r w:rsidRPr="00603E27">
        <w:rPr>
          <w:rFonts w:ascii="Myanmar Text" w:hAnsi="Myanmar Text" w:cs="Myanmar Text"/>
          <w:b/>
          <w:bCs/>
          <w:i/>
          <w:iCs/>
          <w:sz w:val="26"/>
          <w:szCs w:val="26"/>
          <w:highlight w:val="yellow"/>
          <w:u w:val="double"/>
        </w:rPr>
        <w:t>begins</w:t>
      </w:r>
      <w:r w:rsidRPr="00AB45BC">
        <w:rPr>
          <w:rFonts w:ascii="Myanmar Text" w:hAnsi="Myanmar Text" w:cs="Myanmar Text"/>
          <w:sz w:val="26"/>
          <w:szCs w:val="26"/>
          <w:highlight w:val="yellow"/>
        </w:rPr>
        <w:t xml:space="preserve">, turn left </w:t>
      </w:r>
      <w:r w:rsidR="00910767" w:rsidRPr="00AB45BC">
        <w:rPr>
          <w:rFonts w:ascii="Myanmar Text" w:hAnsi="Myanmar Text" w:cs="Myanmar Text"/>
          <w:sz w:val="26"/>
          <w:szCs w:val="26"/>
          <w:highlight w:val="yellow"/>
        </w:rPr>
        <w:t>and process off the altar</w:t>
      </w:r>
      <w:r w:rsidR="00D00245">
        <w:rPr>
          <w:rFonts w:ascii="Myanmar Text" w:hAnsi="Myanmar Text" w:cs="Myanmar Text"/>
          <w:sz w:val="26"/>
          <w:szCs w:val="26"/>
        </w:rPr>
        <w:t xml:space="preserve"> </w:t>
      </w:r>
      <w:r w:rsidR="00D00245" w:rsidRPr="00AB45BC">
        <w:rPr>
          <w:rFonts w:ascii="Myanmar Text" w:hAnsi="Myanmar Text" w:cs="Myanmar Text"/>
          <w:sz w:val="26"/>
          <w:szCs w:val="26"/>
          <w:highlight w:val="yellow"/>
        </w:rPr>
        <w:t>to the o</w:t>
      </w:r>
      <w:r w:rsidR="00AD3727" w:rsidRPr="00AB45BC">
        <w:rPr>
          <w:rFonts w:ascii="Myanmar Text" w:hAnsi="Myanmar Text" w:cs="Myanmar Text"/>
          <w:sz w:val="26"/>
          <w:szCs w:val="26"/>
          <w:highlight w:val="yellow"/>
        </w:rPr>
        <w:t xml:space="preserve">utside </w:t>
      </w:r>
      <w:r w:rsidR="00D00245" w:rsidRPr="00AB45BC">
        <w:rPr>
          <w:rFonts w:ascii="Myanmar Text" w:hAnsi="Myanmar Text" w:cs="Myanmar Text"/>
          <w:sz w:val="26"/>
          <w:szCs w:val="26"/>
          <w:highlight w:val="yellow"/>
        </w:rPr>
        <w:t>of the</w:t>
      </w:r>
      <w:r w:rsidR="00872D87" w:rsidRPr="00AB45BC">
        <w:rPr>
          <w:rFonts w:ascii="Myanmar Text" w:hAnsi="Myanmar Text" w:cs="Myanmar Text"/>
          <w:sz w:val="26"/>
          <w:szCs w:val="26"/>
          <w:highlight w:val="yellow"/>
        </w:rPr>
        <w:t xml:space="preserve"> communion </w:t>
      </w:r>
      <w:r w:rsidR="00D00245" w:rsidRPr="00AB45BC">
        <w:rPr>
          <w:rFonts w:ascii="Myanmar Text" w:hAnsi="Myanmar Text" w:cs="Myanmar Text"/>
          <w:sz w:val="26"/>
          <w:szCs w:val="26"/>
          <w:highlight w:val="yellow"/>
        </w:rPr>
        <w:t>rail</w:t>
      </w:r>
      <w:r w:rsidR="00910767" w:rsidRPr="00910767">
        <w:rPr>
          <w:rFonts w:ascii="Myanmar Text" w:hAnsi="Myanmar Text" w:cs="Myanmar Text"/>
          <w:sz w:val="26"/>
          <w:szCs w:val="26"/>
        </w:rPr>
        <w:t xml:space="preserve">.  Position yourself in front of a kneeler pad. </w:t>
      </w:r>
    </w:p>
    <w:p w14:paraId="01239559" w14:textId="3C4C59E4" w:rsidR="00910767" w:rsidRPr="00611AD7" w:rsidRDefault="00910767" w:rsidP="00D00245">
      <w:pPr>
        <w:pStyle w:val="ListParagraph"/>
        <w:numPr>
          <w:ilvl w:val="0"/>
          <w:numId w:val="10"/>
        </w:numPr>
        <w:ind w:left="1980" w:hanging="450"/>
        <w:rPr>
          <w:rFonts w:ascii="Myanmar Text" w:hAnsi="Myanmar Text" w:cs="Myanmar Text"/>
          <w:sz w:val="26"/>
          <w:szCs w:val="26"/>
          <w:u w:val="single"/>
        </w:rPr>
      </w:pPr>
      <w:r w:rsidRPr="00910767">
        <w:rPr>
          <w:rFonts w:ascii="Myanmar Text" w:hAnsi="Myanmar Text" w:cs="Myanmar Text"/>
          <w:sz w:val="26"/>
          <w:szCs w:val="26"/>
        </w:rPr>
        <w:t xml:space="preserve">The server in front of the </w:t>
      </w:r>
      <w:r w:rsidRPr="00A962AC">
        <w:rPr>
          <w:rFonts w:ascii="Myanmar Text" w:hAnsi="Myanmar Text" w:cs="Myanmar Text"/>
          <w:sz w:val="26"/>
          <w:szCs w:val="26"/>
          <w:u w:val="single"/>
        </w:rPr>
        <w:t>gong</w:t>
      </w:r>
      <w:r w:rsidRPr="00910767">
        <w:rPr>
          <w:rFonts w:ascii="Myanmar Text" w:hAnsi="Myanmar Text" w:cs="Myanmar Text"/>
          <w:sz w:val="26"/>
          <w:szCs w:val="26"/>
        </w:rPr>
        <w:t xml:space="preserve"> will need to </w:t>
      </w:r>
      <w:r w:rsidR="00D00245">
        <w:rPr>
          <w:rFonts w:ascii="Myanmar Text" w:hAnsi="Myanmar Text" w:cs="Myanmar Text"/>
          <w:sz w:val="26"/>
          <w:szCs w:val="26"/>
        </w:rPr>
        <w:t>hit</w:t>
      </w:r>
      <w:r w:rsidRPr="00910767">
        <w:rPr>
          <w:rFonts w:ascii="Myanmar Text" w:hAnsi="Myanmar Text" w:cs="Myanmar Text"/>
          <w:sz w:val="26"/>
          <w:szCs w:val="26"/>
        </w:rPr>
        <w:t xml:space="preserve"> the gong during the consecration. </w:t>
      </w:r>
      <w:r w:rsidR="005743C7" w:rsidRPr="00910767">
        <w:rPr>
          <w:rFonts w:ascii="Myanmar Text" w:hAnsi="Myanmar Text" w:cs="Myanmar Text"/>
          <w:sz w:val="26"/>
          <w:szCs w:val="26"/>
        </w:rPr>
        <w:t xml:space="preserve">As the presider raises the host, </w:t>
      </w:r>
      <w:r w:rsidRPr="00910767">
        <w:rPr>
          <w:rFonts w:ascii="Myanmar Text" w:hAnsi="Myanmar Text" w:cs="Myanmar Text"/>
          <w:sz w:val="26"/>
          <w:szCs w:val="26"/>
        </w:rPr>
        <w:t xml:space="preserve">you will hit the gong on the </w:t>
      </w:r>
      <w:r w:rsidR="005846FE">
        <w:rPr>
          <w:rFonts w:ascii="Myanmar Text" w:hAnsi="Myanmar Text" w:cs="Myanmar Text"/>
          <w:sz w:val="26"/>
          <w:szCs w:val="26"/>
        </w:rPr>
        <w:t xml:space="preserve">lower or </w:t>
      </w:r>
      <w:r w:rsidRPr="00910767">
        <w:rPr>
          <w:rFonts w:ascii="Myanmar Text" w:hAnsi="Myanmar Text" w:cs="Myanmar Text"/>
          <w:sz w:val="26"/>
          <w:szCs w:val="26"/>
        </w:rPr>
        <w:t>middle dome</w:t>
      </w:r>
      <w:r w:rsidR="00D00245">
        <w:rPr>
          <w:rFonts w:ascii="Myanmar Text" w:hAnsi="Myanmar Text" w:cs="Myanmar Text"/>
          <w:sz w:val="26"/>
          <w:szCs w:val="26"/>
        </w:rPr>
        <w:t>, c</w:t>
      </w:r>
      <w:r w:rsidRPr="00910767">
        <w:rPr>
          <w:rFonts w:ascii="Myanmar Text" w:hAnsi="Myanmar Text" w:cs="Myanmar Text"/>
          <w:sz w:val="26"/>
          <w:szCs w:val="26"/>
        </w:rPr>
        <w:t xml:space="preserve">ount to 4 </w:t>
      </w:r>
      <w:r w:rsidR="00D00245">
        <w:rPr>
          <w:rFonts w:ascii="Myanmar Text" w:hAnsi="Myanmar Text" w:cs="Myanmar Text"/>
          <w:sz w:val="26"/>
          <w:szCs w:val="26"/>
        </w:rPr>
        <w:t xml:space="preserve">and </w:t>
      </w:r>
      <w:r w:rsidR="00D00245" w:rsidRPr="00910767">
        <w:rPr>
          <w:rFonts w:ascii="Myanmar Text" w:hAnsi="Myanmar Text" w:cs="Myanmar Text"/>
          <w:sz w:val="26"/>
          <w:szCs w:val="26"/>
        </w:rPr>
        <w:t xml:space="preserve">hit </w:t>
      </w:r>
      <w:r w:rsidR="00D00245">
        <w:rPr>
          <w:rFonts w:ascii="Myanmar Text" w:hAnsi="Myanmar Text" w:cs="Myanmar Text"/>
          <w:sz w:val="26"/>
          <w:szCs w:val="26"/>
        </w:rPr>
        <w:t xml:space="preserve">it a </w:t>
      </w:r>
      <w:r w:rsidRPr="00910767">
        <w:rPr>
          <w:rFonts w:ascii="Myanmar Text" w:hAnsi="Myanmar Text" w:cs="Myanmar Text"/>
          <w:sz w:val="26"/>
          <w:szCs w:val="26"/>
        </w:rPr>
        <w:t>2</w:t>
      </w:r>
      <w:r w:rsidRPr="00910767">
        <w:rPr>
          <w:rFonts w:ascii="Myanmar Text" w:hAnsi="Myanmar Text" w:cs="Myanmar Text"/>
          <w:sz w:val="26"/>
          <w:szCs w:val="26"/>
          <w:vertAlign w:val="superscript"/>
        </w:rPr>
        <w:t>nd</w:t>
      </w:r>
      <w:r w:rsidR="00D00245">
        <w:rPr>
          <w:rFonts w:ascii="Myanmar Text" w:hAnsi="Myanmar Text" w:cs="Myanmar Text"/>
          <w:sz w:val="26"/>
          <w:szCs w:val="26"/>
          <w:vertAlign w:val="superscript"/>
        </w:rPr>
        <w:t xml:space="preserve"> </w:t>
      </w:r>
      <w:r w:rsidR="00D00245">
        <w:rPr>
          <w:rFonts w:ascii="Myanmar Text" w:hAnsi="Myanmar Text" w:cs="Myanmar Text"/>
          <w:sz w:val="26"/>
          <w:szCs w:val="26"/>
        </w:rPr>
        <w:t xml:space="preserve">time, count to 4 and hit a </w:t>
      </w:r>
      <w:r w:rsidRPr="00910767">
        <w:rPr>
          <w:rFonts w:ascii="Myanmar Text" w:hAnsi="Myanmar Text" w:cs="Myanmar Text"/>
          <w:sz w:val="26"/>
          <w:szCs w:val="26"/>
        </w:rPr>
        <w:t>3</w:t>
      </w:r>
      <w:r w:rsidRPr="00910767">
        <w:rPr>
          <w:rFonts w:ascii="Myanmar Text" w:hAnsi="Myanmar Text" w:cs="Myanmar Text"/>
          <w:sz w:val="26"/>
          <w:szCs w:val="26"/>
          <w:vertAlign w:val="superscript"/>
        </w:rPr>
        <w:t>rd</w:t>
      </w:r>
      <w:r w:rsidR="00D00245">
        <w:rPr>
          <w:rFonts w:ascii="Myanmar Text" w:hAnsi="Myanmar Text" w:cs="Myanmar Text"/>
          <w:sz w:val="26"/>
          <w:szCs w:val="26"/>
        </w:rPr>
        <w:t xml:space="preserve"> time</w:t>
      </w:r>
      <w:r w:rsidRPr="00910767">
        <w:rPr>
          <w:rFonts w:ascii="Myanmar Text" w:hAnsi="Myanmar Text" w:cs="Myanmar Text"/>
          <w:sz w:val="26"/>
          <w:szCs w:val="26"/>
        </w:rPr>
        <w:t>.  After the 3</w:t>
      </w:r>
      <w:r w:rsidRPr="00910767">
        <w:rPr>
          <w:rFonts w:ascii="Myanmar Text" w:hAnsi="Myanmar Text" w:cs="Myanmar Text"/>
          <w:sz w:val="26"/>
          <w:szCs w:val="26"/>
          <w:vertAlign w:val="superscript"/>
        </w:rPr>
        <w:t>rd</w:t>
      </w:r>
      <w:r w:rsidRPr="00910767">
        <w:rPr>
          <w:rFonts w:ascii="Myanmar Text" w:hAnsi="Myanmar Text" w:cs="Myanmar Text"/>
          <w:sz w:val="26"/>
          <w:szCs w:val="26"/>
        </w:rPr>
        <w:t xml:space="preserve"> hit, place your open hand on dome to stop the vibration.  </w:t>
      </w:r>
      <w:r w:rsidR="005743C7" w:rsidRPr="00910767">
        <w:rPr>
          <w:rFonts w:ascii="Myanmar Text" w:hAnsi="Myanmar Text" w:cs="Myanmar Text"/>
          <w:sz w:val="26"/>
          <w:szCs w:val="26"/>
        </w:rPr>
        <w:t>Do the same when the presider raises the chalice.</w:t>
      </w:r>
      <w:r w:rsidR="005846FE">
        <w:rPr>
          <w:rFonts w:ascii="Myanmar Text" w:hAnsi="Myanmar Text" w:cs="Myanmar Text"/>
          <w:sz w:val="26"/>
          <w:szCs w:val="26"/>
        </w:rPr>
        <w:t xml:space="preserve"> It is important to keep the tone the same for each hit and do not tap it lightly.</w:t>
      </w:r>
      <w:r w:rsidR="005743C7" w:rsidRPr="00910767">
        <w:rPr>
          <w:rFonts w:ascii="Myanmar Text" w:hAnsi="Myanmar Text" w:cs="Myanmar Text"/>
          <w:sz w:val="26"/>
          <w:szCs w:val="26"/>
        </w:rPr>
        <w:t xml:space="preserve"> </w:t>
      </w:r>
      <w:r w:rsidR="005846FE">
        <w:rPr>
          <w:rFonts w:ascii="Myanmar Text" w:hAnsi="Myanmar Text" w:cs="Myanmar Text"/>
          <w:sz w:val="26"/>
          <w:szCs w:val="26"/>
        </w:rPr>
        <w:t xml:space="preserve">(Note: Not all priests raise the host or chalice high.) </w:t>
      </w:r>
    </w:p>
    <w:p w14:paraId="4D25250A" w14:textId="77777777" w:rsidR="00611AD7" w:rsidRDefault="00341A95" w:rsidP="00611AD7">
      <w:pPr>
        <w:ind w:left="3600"/>
        <w:rPr>
          <w:rFonts w:ascii="Myanmar Text" w:hAnsi="Myanmar Text" w:cs="Myanmar Text"/>
          <w:sz w:val="26"/>
          <w:szCs w:val="26"/>
          <w:u w:val="single"/>
        </w:rPr>
      </w:pPr>
      <w:r>
        <w:rPr>
          <w:rFonts w:ascii="Myanmar Text" w:hAnsi="Myanmar Text" w:cs="Myanmar Text"/>
          <w:noProof/>
          <w:sz w:val="26"/>
          <w:szCs w:val="26"/>
          <w:u w:val="single"/>
        </w:rPr>
        <w:drawing>
          <wp:inline distT="0" distB="0" distL="0" distR="0" wp14:anchorId="62E5F2E5" wp14:editId="2AA42B5C">
            <wp:extent cx="1534943" cy="931545"/>
            <wp:effectExtent l="0" t="0" r="825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ng Pictu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0334" cy="959093"/>
                    </a:xfrm>
                    <a:prstGeom prst="rect">
                      <a:avLst/>
                    </a:prstGeom>
                  </pic:spPr>
                </pic:pic>
              </a:graphicData>
            </a:graphic>
          </wp:inline>
        </w:drawing>
      </w:r>
    </w:p>
    <w:p w14:paraId="250AC2D5" w14:textId="612744E2" w:rsidR="00841101" w:rsidRPr="002C3463" w:rsidRDefault="00A962AC" w:rsidP="008D5C5C">
      <w:pPr>
        <w:pStyle w:val="ListParagraph"/>
        <w:numPr>
          <w:ilvl w:val="0"/>
          <w:numId w:val="10"/>
        </w:numPr>
        <w:ind w:left="1620"/>
        <w:rPr>
          <w:rFonts w:ascii="Myanmar Text" w:hAnsi="Myanmar Text" w:cs="Myanmar Text"/>
          <w:sz w:val="26"/>
          <w:szCs w:val="26"/>
          <w:u w:val="single"/>
        </w:rPr>
      </w:pPr>
      <w:r w:rsidRPr="002C3463">
        <w:rPr>
          <w:rFonts w:ascii="Myanmar Text" w:hAnsi="Myanmar Text" w:cs="Myanmar Text"/>
          <w:sz w:val="26"/>
          <w:szCs w:val="26"/>
        </w:rPr>
        <w:t xml:space="preserve">During the </w:t>
      </w:r>
      <w:r w:rsidRPr="002C3463">
        <w:rPr>
          <w:rFonts w:ascii="Myanmar Text" w:hAnsi="Myanmar Text" w:cs="Myanmar Text"/>
          <w:sz w:val="26"/>
          <w:szCs w:val="26"/>
          <w:u w:val="single"/>
        </w:rPr>
        <w:t>distribution of communion</w:t>
      </w:r>
      <w:r w:rsidRPr="002C3463">
        <w:rPr>
          <w:rFonts w:ascii="Myanmar Text" w:hAnsi="Myanmar Text" w:cs="Myanmar Text"/>
          <w:sz w:val="26"/>
          <w:szCs w:val="26"/>
        </w:rPr>
        <w:t>, r</w:t>
      </w:r>
      <w:r w:rsidR="00177105" w:rsidRPr="002C3463">
        <w:rPr>
          <w:rFonts w:ascii="Myanmar Text" w:hAnsi="Myanmar Text" w:cs="Myanmar Text"/>
          <w:sz w:val="26"/>
          <w:szCs w:val="26"/>
        </w:rPr>
        <w:t xml:space="preserve">emain </w:t>
      </w:r>
      <w:r w:rsidR="00164D0A" w:rsidRPr="002C3463">
        <w:rPr>
          <w:rFonts w:ascii="Myanmar Text" w:hAnsi="Myanmar Text" w:cs="Myanmar Text"/>
          <w:sz w:val="26"/>
          <w:szCs w:val="26"/>
        </w:rPr>
        <w:t>out</w:t>
      </w:r>
      <w:r w:rsidR="00177105" w:rsidRPr="002C3463">
        <w:rPr>
          <w:rFonts w:ascii="Myanmar Text" w:hAnsi="Myanmar Text" w:cs="Myanmar Text"/>
          <w:sz w:val="26"/>
          <w:szCs w:val="26"/>
        </w:rPr>
        <w:t xml:space="preserve">side </w:t>
      </w:r>
      <w:r w:rsidR="00164D0A" w:rsidRPr="002C3463">
        <w:rPr>
          <w:rFonts w:ascii="Myanmar Text" w:hAnsi="Myanmar Text" w:cs="Myanmar Text"/>
          <w:sz w:val="26"/>
          <w:szCs w:val="26"/>
        </w:rPr>
        <w:t xml:space="preserve">the </w:t>
      </w:r>
      <w:r w:rsidR="00872D87" w:rsidRPr="002C3463">
        <w:rPr>
          <w:rFonts w:ascii="Myanmar Text" w:hAnsi="Myanmar Text" w:cs="Myanmar Text"/>
          <w:sz w:val="26"/>
          <w:szCs w:val="26"/>
        </w:rPr>
        <w:t xml:space="preserve">communion </w:t>
      </w:r>
      <w:r w:rsidR="00177105" w:rsidRPr="002C3463">
        <w:rPr>
          <w:rFonts w:ascii="Myanmar Text" w:hAnsi="Myanmar Text" w:cs="Myanmar Text"/>
          <w:sz w:val="26"/>
          <w:szCs w:val="26"/>
        </w:rPr>
        <w:t>rail to receive communion.</w:t>
      </w:r>
      <w:r w:rsidR="00650198" w:rsidRPr="002C3463">
        <w:rPr>
          <w:rFonts w:ascii="Myanmar Text" w:hAnsi="Myanmar Text" w:cs="Myanmar Text"/>
          <w:sz w:val="26"/>
          <w:szCs w:val="26"/>
        </w:rPr>
        <w:t xml:space="preserve"> </w:t>
      </w:r>
      <w:r w:rsidR="00177105" w:rsidRPr="002C3463">
        <w:rPr>
          <w:rFonts w:ascii="Myanmar Text" w:hAnsi="Myanmar Text" w:cs="Myanmar Text"/>
          <w:sz w:val="26"/>
          <w:szCs w:val="26"/>
        </w:rPr>
        <w:t xml:space="preserve"> After</w:t>
      </w:r>
      <w:r w:rsidR="00650198" w:rsidRPr="002C3463">
        <w:rPr>
          <w:rFonts w:ascii="Myanmar Text" w:hAnsi="Myanmar Text" w:cs="Myanmar Text"/>
          <w:sz w:val="26"/>
          <w:szCs w:val="26"/>
        </w:rPr>
        <w:t xml:space="preserve"> receiving communion, </w:t>
      </w:r>
      <w:r w:rsidR="006B33B5" w:rsidRPr="002C3463">
        <w:rPr>
          <w:rFonts w:ascii="Myanmar Text" w:hAnsi="Myanmar Text" w:cs="Myanmar Text"/>
          <w:sz w:val="26"/>
          <w:szCs w:val="26"/>
        </w:rPr>
        <w:t xml:space="preserve">kneel and say your prayer. When all are done praying, </w:t>
      </w:r>
      <w:r w:rsidR="00650198" w:rsidRPr="002C3463">
        <w:rPr>
          <w:rFonts w:ascii="Myanmar Text" w:hAnsi="Myanmar Text" w:cs="Myanmar Text"/>
          <w:sz w:val="26"/>
          <w:szCs w:val="26"/>
        </w:rPr>
        <w:t>proceed back to the sanctuary in a straight line to your seats</w:t>
      </w:r>
      <w:r w:rsidR="0018710C" w:rsidRPr="002C3463">
        <w:rPr>
          <w:rFonts w:ascii="Myanmar Text" w:hAnsi="Myanmar Text" w:cs="Myanmar Text"/>
          <w:sz w:val="26"/>
          <w:szCs w:val="26"/>
        </w:rPr>
        <w:t xml:space="preserve">. </w:t>
      </w:r>
      <w:r w:rsidR="00841101" w:rsidRPr="002C3463">
        <w:rPr>
          <w:rFonts w:ascii="Myanmar Text" w:hAnsi="Myanmar Text" w:cs="Myanmar Text"/>
          <w:sz w:val="26"/>
          <w:szCs w:val="26"/>
        </w:rPr>
        <w:t xml:space="preserve">  </w:t>
      </w:r>
    </w:p>
    <w:p w14:paraId="48B27240" w14:textId="6FFD47F8" w:rsidR="00A566F3" w:rsidRPr="00B30963" w:rsidRDefault="004C3141" w:rsidP="00A566F3">
      <w:pPr>
        <w:pStyle w:val="ListParagraph"/>
        <w:numPr>
          <w:ilvl w:val="0"/>
          <w:numId w:val="10"/>
        </w:numPr>
        <w:ind w:left="1620"/>
        <w:rPr>
          <w:rFonts w:ascii="Myanmar Text" w:hAnsi="Myanmar Text" w:cs="Myanmar Text"/>
          <w:sz w:val="26"/>
          <w:szCs w:val="26"/>
          <w:u w:val="single"/>
        </w:rPr>
      </w:pPr>
      <w:r w:rsidRPr="002C3463">
        <w:rPr>
          <w:rFonts w:ascii="Myanmar Text" w:hAnsi="Myanmar Text" w:cs="Myanmar Text"/>
          <w:sz w:val="26"/>
          <w:szCs w:val="26"/>
        </w:rPr>
        <w:lastRenderedPageBreak/>
        <w:t>After distribution of communion is complete, the presider will return to the altar.</w:t>
      </w:r>
      <w:r w:rsidR="005866CE">
        <w:rPr>
          <w:rFonts w:ascii="Myanmar Text" w:hAnsi="Myanmar Text" w:cs="Myanmar Text"/>
          <w:sz w:val="26"/>
          <w:szCs w:val="26"/>
        </w:rPr>
        <w:t xml:space="preserve"> A</w:t>
      </w:r>
      <w:r w:rsidR="00A566F3" w:rsidRPr="008D5C5C">
        <w:rPr>
          <w:rFonts w:ascii="Myanmar Text" w:hAnsi="Myanmar Text" w:cs="Myanmar Text"/>
          <w:sz w:val="26"/>
          <w:szCs w:val="26"/>
        </w:rPr>
        <w:t xml:space="preserve">s the priest begins to purify the vessel, bring the water </w:t>
      </w:r>
      <w:r w:rsidR="0082245E" w:rsidRPr="008D5C5C">
        <w:rPr>
          <w:rFonts w:ascii="Myanmar Text" w:hAnsi="Myanmar Text" w:cs="Myanmar Text"/>
          <w:sz w:val="26"/>
          <w:szCs w:val="26"/>
        </w:rPr>
        <w:t>cruet</w:t>
      </w:r>
      <w:r w:rsidR="00A566F3" w:rsidRPr="008D5C5C">
        <w:rPr>
          <w:rFonts w:ascii="Myanmar Text" w:hAnsi="Myanmar Text" w:cs="Myanmar Text"/>
          <w:sz w:val="26"/>
          <w:szCs w:val="26"/>
        </w:rPr>
        <w:t xml:space="preserve"> and stand by the altar table. When the presider asks for it, pour some water into the chalice. </w:t>
      </w:r>
      <w:r w:rsidR="003621C9">
        <w:rPr>
          <w:rFonts w:ascii="Myanmar Text" w:hAnsi="Myanmar Text" w:cs="Myanmar Text"/>
          <w:sz w:val="26"/>
          <w:szCs w:val="26"/>
        </w:rPr>
        <w:t xml:space="preserve">(Note: the priest may take the cruet and pour </w:t>
      </w:r>
      <w:r w:rsidR="003E37FF">
        <w:rPr>
          <w:rFonts w:ascii="Myanmar Text" w:hAnsi="Myanmar Text" w:cs="Myanmar Text"/>
          <w:sz w:val="26"/>
          <w:szCs w:val="26"/>
        </w:rPr>
        <w:t xml:space="preserve">it himself. Wait for the priest to </w:t>
      </w:r>
      <w:r w:rsidR="0020719F">
        <w:rPr>
          <w:rFonts w:ascii="Myanmar Text" w:hAnsi="Myanmar Text" w:cs="Myanmar Text"/>
          <w:sz w:val="26"/>
          <w:szCs w:val="26"/>
        </w:rPr>
        <w:t>hand the cruet back to you.)</w:t>
      </w:r>
      <w:r w:rsidR="00A566F3" w:rsidRPr="008D5C5C">
        <w:rPr>
          <w:rFonts w:ascii="Myanmar Text" w:hAnsi="Myanmar Text" w:cs="Myanmar Text"/>
          <w:sz w:val="26"/>
          <w:szCs w:val="26"/>
        </w:rPr>
        <w:t xml:space="preserve"> Return the cruet to the credence table.</w:t>
      </w:r>
    </w:p>
    <w:p w14:paraId="00D5EC8D" w14:textId="4A26BEFC" w:rsidR="00A566F3" w:rsidRPr="00B30963" w:rsidRDefault="00A566F3" w:rsidP="00A566F3">
      <w:pPr>
        <w:rPr>
          <w:rFonts w:ascii="Myanmar Text" w:hAnsi="Myanmar Text" w:cs="Myanmar Text"/>
          <w:sz w:val="26"/>
          <w:szCs w:val="26"/>
        </w:rPr>
      </w:pPr>
      <w:r>
        <w:rPr>
          <w:rFonts w:ascii="Myanmar Text" w:hAnsi="Myanmar Text" w:cs="Myanmar Text"/>
          <w:sz w:val="26"/>
          <w:szCs w:val="26"/>
        </w:rPr>
        <w:t xml:space="preserve">                                                         </w:t>
      </w:r>
      <w:r w:rsidRPr="00B30963">
        <w:rPr>
          <w:rFonts w:ascii="Myanmar Text" w:hAnsi="Myanmar Text" w:cs="Myanmar Text"/>
          <w:noProof/>
          <w:sz w:val="26"/>
          <w:szCs w:val="26"/>
        </w:rPr>
        <w:drawing>
          <wp:inline distT="0" distB="0" distL="0" distR="0" wp14:anchorId="27BCED76" wp14:editId="15EE85CC">
            <wp:extent cx="1226372" cy="2126362"/>
            <wp:effectExtent l="0" t="0" r="0" b="7620"/>
            <wp:docPr id="24" name="Picture 24" descr="C:\Users\jkc04_000\Pictures\Altar server pics\IMG_055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kc04_000\Pictures\Altar server pics\IMG_0559 (2).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6616" cy="2144124"/>
                    </a:xfrm>
                    <a:prstGeom prst="rect">
                      <a:avLst/>
                    </a:prstGeom>
                    <a:noFill/>
                    <a:ln>
                      <a:noFill/>
                    </a:ln>
                  </pic:spPr>
                </pic:pic>
              </a:graphicData>
            </a:graphic>
          </wp:inline>
        </w:drawing>
      </w:r>
    </w:p>
    <w:p w14:paraId="305ED1A4" w14:textId="59DA4468" w:rsidR="00A75E8A" w:rsidRPr="00FD001A" w:rsidRDefault="00A75E8A" w:rsidP="007F17DD">
      <w:pPr>
        <w:pStyle w:val="ListParagraph"/>
        <w:numPr>
          <w:ilvl w:val="0"/>
          <w:numId w:val="10"/>
        </w:numPr>
        <w:ind w:left="1620" w:hanging="270"/>
        <w:rPr>
          <w:rFonts w:ascii="Myanmar Text" w:hAnsi="Myanmar Text" w:cs="Myanmar Text"/>
          <w:sz w:val="26"/>
          <w:szCs w:val="26"/>
          <w:u w:val="single"/>
        </w:rPr>
      </w:pPr>
      <w:r w:rsidRPr="00FD001A">
        <w:rPr>
          <w:rFonts w:ascii="Myanmar Text" w:hAnsi="Myanmar Text" w:cs="Myanmar Text"/>
          <w:noProof/>
          <w:sz w:val="26"/>
          <w:szCs w:val="26"/>
          <w:u w:val="single"/>
        </w:rPr>
        <w:drawing>
          <wp:anchor distT="0" distB="0" distL="114300" distR="114300" simplePos="0" relativeHeight="251651072" behindDoc="0" locked="0" layoutInCell="1" allowOverlap="1" wp14:anchorId="530637F3" wp14:editId="1C0A3F78">
            <wp:simplePos x="0" y="0"/>
            <wp:positionH relativeFrom="column">
              <wp:posOffset>5041265</wp:posOffset>
            </wp:positionH>
            <wp:positionV relativeFrom="paragraph">
              <wp:posOffset>701675</wp:posOffset>
            </wp:positionV>
            <wp:extent cx="1066800" cy="11004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57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6800" cy="1100455"/>
                    </a:xfrm>
                    <a:prstGeom prst="rect">
                      <a:avLst/>
                    </a:prstGeom>
                  </pic:spPr>
                </pic:pic>
              </a:graphicData>
            </a:graphic>
            <wp14:sizeRelH relativeFrom="margin">
              <wp14:pctWidth>0</wp14:pctWidth>
            </wp14:sizeRelH>
            <wp14:sizeRelV relativeFrom="margin">
              <wp14:pctHeight>0</wp14:pctHeight>
            </wp14:sizeRelV>
          </wp:anchor>
        </w:drawing>
      </w:r>
      <w:r w:rsidR="00841101" w:rsidRPr="00FD001A">
        <w:rPr>
          <w:rFonts w:ascii="Myanmar Text" w:hAnsi="Myanmar Text" w:cs="Myanmar Text"/>
          <w:sz w:val="26"/>
          <w:szCs w:val="26"/>
        </w:rPr>
        <w:t xml:space="preserve">When </w:t>
      </w:r>
      <w:r w:rsidR="00E77AAA" w:rsidRPr="00FD001A">
        <w:rPr>
          <w:rFonts w:ascii="Myanmar Text" w:hAnsi="Myanmar Text" w:cs="Myanmar Text"/>
          <w:sz w:val="26"/>
          <w:szCs w:val="26"/>
        </w:rPr>
        <w:t>the priest</w:t>
      </w:r>
      <w:r w:rsidR="00D6189C" w:rsidRPr="00FD001A">
        <w:rPr>
          <w:rFonts w:ascii="Myanmar Text" w:hAnsi="Myanmar Text" w:cs="Myanmar Text"/>
          <w:sz w:val="26"/>
          <w:szCs w:val="26"/>
        </w:rPr>
        <w:t xml:space="preserve"> places the chalice off to the side or on the small table next to the altar,</w:t>
      </w:r>
      <w:r w:rsidR="007F17DD" w:rsidRPr="00FD001A">
        <w:rPr>
          <w:rFonts w:ascii="Myanmar Text" w:hAnsi="Myanmar Text" w:cs="Myanmar Text"/>
          <w:sz w:val="26"/>
          <w:szCs w:val="26"/>
        </w:rPr>
        <w:t xml:space="preserve"> clear</w:t>
      </w:r>
      <w:r w:rsidR="00841101" w:rsidRPr="00FD001A">
        <w:rPr>
          <w:rFonts w:ascii="Myanmar Text" w:hAnsi="Myanmar Text" w:cs="Myanmar Text"/>
          <w:sz w:val="26"/>
          <w:szCs w:val="26"/>
        </w:rPr>
        <w:t xml:space="preserve"> the chalice by taking it back to the credence table</w:t>
      </w:r>
      <w:r w:rsidR="007F17DD" w:rsidRPr="00FD001A">
        <w:rPr>
          <w:rFonts w:ascii="Myanmar Text" w:hAnsi="Myanmar Text" w:cs="Myanmar Text"/>
          <w:sz w:val="26"/>
          <w:szCs w:val="26"/>
        </w:rPr>
        <w:t>, holding it with two hands</w:t>
      </w:r>
      <w:r w:rsidR="00841101" w:rsidRPr="00FD001A">
        <w:rPr>
          <w:rFonts w:ascii="Myanmar Text" w:hAnsi="Myanmar Text" w:cs="Myanmar Text"/>
          <w:sz w:val="26"/>
          <w:szCs w:val="26"/>
        </w:rPr>
        <w:t>.</w:t>
      </w:r>
      <w:r w:rsidR="00D6189C" w:rsidRPr="00FD001A">
        <w:rPr>
          <w:rFonts w:ascii="Myanmar Text" w:hAnsi="Myanmar Text" w:cs="Myanmar Text"/>
          <w:sz w:val="26"/>
          <w:szCs w:val="26"/>
        </w:rPr>
        <w:t xml:space="preserve"> </w:t>
      </w:r>
      <w:r w:rsidR="00841101" w:rsidRPr="00FD001A">
        <w:rPr>
          <w:rFonts w:ascii="Myanmar Text" w:hAnsi="Myanmar Text" w:cs="Myanmar Text"/>
          <w:sz w:val="26"/>
          <w:szCs w:val="26"/>
        </w:rPr>
        <w:t>At this point</w:t>
      </w:r>
      <w:r w:rsidR="007F17DD" w:rsidRPr="00FD001A">
        <w:rPr>
          <w:rFonts w:ascii="Myanmar Text" w:hAnsi="Myanmar Text" w:cs="Myanmar Text"/>
          <w:sz w:val="26"/>
          <w:szCs w:val="26"/>
        </w:rPr>
        <w:t>, o</w:t>
      </w:r>
      <w:r w:rsidR="00177105" w:rsidRPr="00FD001A">
        <w:rPr>
          <w:rFonts w:ascii="Myanmar Text" w:hAnsi="Myanmar Text" w:cs="Myanmar Text"/>
          <w:sz w:val="26"/>
          <w:szCs w:val="26"/>
        </w:rPr>
        <w:t>ne of the</w:t>
      </w:r>
      <w:r w:rsidR="00320534" w:rsidRPr="00FD001A">
        <w:rPr>
          <w:rFonts w:ascii="Myanmar Text" w:hAnsi="Myanmar Text" w:cs="Myanmar Text"/>
          <w:sz w:val="26"/>
          <w:szCs w:val="26"/>
        </w:rPr>
        <w:t xml:space="preserve"> other</w:t>
      </w:r>
      <w:r w:rsidR="00177105" w:rsidRPr="00FD001A">
        <w:rPr>
          <w:rFonts w:ascii="Myanmar Text" w:hAnsi="Myanmar Text" w:cs="Myanmar Text"/>
          <w:sz w:val="26"/>
          <w:szCs w:val="26"/>
        </w:rPr>
        <w:t xml:space="preserve"> servers should </w:t>
      </w:r>
      <w:r w:rsidR="00FA5704" w:rsidRPr="00FD001A">
        <w:rPr>
          <w:rFonts w:ascii="Myanmar Text" w:hAnsi="Myanmar Text" w:cs="Myanmar Text"/>
          <w:sz w:val="26"/>
          <w:szCs w:val="26"/>
        </w:rPr>
        <w:t>remove the sacramentary</w:t>
      </w:r>
      <w:r w:rsidR="00320534" w:rsidRPr="00FD001A">
        <w:rPr>
          <w:rFonts w:ascii="Myanmar Text" w:hAnsi="Myanmar Text" w:cs="Myanmar Text"/>
          <w:sz w:val="26"/>
          <w:szCs w:val="26"/>
        </w:rPr>
        <w:t xml:space="preserve"> from the altar</w:t>
      </w:r>
      <w:r w:rsidR="00FA5704" w:rsidRPr="00FD001A">
        <w:rPr>
          <w:rFonts w:ascii="Myanmar Text" w:hAnsi="Myanmar Text" w:cs="Myanmar Text"/>
          <w:sz w:val="26"/>
          <w:szCs w:val="26"/>
        </w:rPr>
        <w:t>, and place it back on the credence</w:t>
      </w:r>
      <w:r w:rsidR="007F17DD" w:rsidRPr="00FD001A">
        <w:rPr>
          <w:rFonts w:ascii="Myanmar Text" w:hAnsi="Myanmar Text" w:cs="Myanmar Text"/>
          <w:sz w:val="26"/>
          <w:szCs w:val="26"/>
        </w:rPr>
        <w:t xml:space="preserve"> </w:t>
      </w:r>
      <w:r w:rsidR="00FA5704" w:rsidRPr="00FD001A">
        <w:rPr>
          <w:rFonts w:ascii="Myanmar Text" w:hAnsi="Myanmar Text" w:cs="Myanmar Text"/>
          <w:sz w:val="26"/>
          <w:szCs w:val="26"/>
        </w:rPr>
        <w:t>table.</w:t>
      </w:r>
      <w:r w:rsidR="007F17DD" w:rsidRPr="00FD001A">
        <w:rPr>
          <w:rFonts w:ascii="Myanmar Text" w:hAnsi="Myanmar Text" w:cs="Myanmar Text"/>
          <w:sz w:val="26"/>
          <w:szCs w:val="26"/>
        </w:rPr>
        <w:t xml:space="preserve">  </w:t>
      </w:r>
    </w:p>
    <w:p w14:paraId="6CF76ACE" w14:textId="2136C91D" w:rsidR="00EA1311" w:rsidRDefault="007F17DD" w:rsidP="00EA1311">
      <w:pPr>
        <w:pStyle w:val="ListParagraph"/>
        <w:ind w:left="1620"/>
        <w:rPr>
          <w:rFonts w:ascii="Myanmar Text" w:hAnsi="Myanmar Text" w:cs="Myanmar Text"/>
          <w:sz w:val="26"/>
          <w:szCs w:val="26"/>
        </w:rPr>
      </w:pPr>
      <w:r>
        <w:rPr>
          <w:rFonts w:ascii="Myanmar Text" w:hAnsi="Myanmar Text" w:cs="Myanmar Text"/>
          <w:sz w:val="26"/>
          <w:szCs w:val="26"/>
        </w:rPr>
        <w:t>This is where it is important to watch the priest and take your direction from him.</w:t>
      </w:r>
      <w:r w:rsidR="00320534">
        <w:rPr>
          <w:rFonts w:ascii="Myanmar Text" w:hAnsi="Myanmar Text" w:cs="Myanmar Text"/>
          <w:sz w:val="26"/>
          <w:szCs w:val="26"/>
        </w:rPr>
        <w:t xml:space="preserve"> Please </w:t>
      </w:r>
      <w:r w:rsidR="00435199">
        <w:rPr>
          <w:rFonts w:ascii="Myanmar Text" w:hAnsi="Myanmar Text" w:cs="Myanmar Text"/>
          <w:sz w:val="26"/>
          <w:szCs w:val="26"/>
        </w:rPr>
        <w:t xml:space="preserve">walk slowly, watch your step, and </w:t>
      </w:r>
      <w:r w:rsidR="00320534">
        <w:rPr>
          <w:rFonts w:ascii="Myanmar Text" w:hAnsi="Myanmar Text" w:cs="Myanmar Text"/>
          <w:sz w:val="26"/>
          <w:szCs w:val="26"/>
        </w:rPr>
        <w:t>use care in passing each other on the altar</w:t>
      </w:r>
      <w:r w:rsidR="00017C15">
        <w:rPr>
          <w:rFonts w:ascii="Myanmar Text" w:hAnsi="Myanmar Text" w:cs="Myanmar Text"/>
          <w:sz w:val="26"/>
          <w:szCs w:val="26"/>
        </w:rPr>
        <w:t>.</w:t>
      </w:r>
    </w:p>
    <w:p w14:paraId="6BCC643C" w14:textId="77777777" w:rsidR="00F37B5A" w:rsidRPr="00EA1311" w:rsidRDefault="00F37B5A" w:rsidP="00EA1311">
      <w:pPr>
        <w:pStyle w:val="ListParagraph"/>
        <w:ind w:left="1620"/>
        <w:rPr>
          <w:rFonts w:ascii="Myanmar Text" w:hAnsi="Myanmar Text" w:cs="Myanmar Text"/>
          <w:sz w:val="26"/>
          <w:szCs w:val="26"/>
        </w:rPr>
      </w:pPr>
    </w:p>
    <w:p w14:paraId="22FA0C8E" w14:textId="2AC986F2" w:rsidR="00033C84" w:rsidRPr="00353B05" w:rsidRDefault="005743C7" w:rsidP="00353B05">
      <w:pPr>
        <w:pStyle w:val="ListParagraph"/>
        <w:numPr>
          <w:ilvl w:val="1"/>
          <w:numId w:val="27"/>
        </w:numPr>
        <w:rPr>
          <w:rFonts w:ascii="Myanmar Text" w:hAnsi="Myanmar Text" w:cs="Myanmar Text"/>
          <w:b/>
          <w:sz w:val="28"/>
          <w:szCs w:val="28"/>
          <w:u w:val="single"/>
        </w:rPr>
      </w:pPr>
      <w:r w:rsidRPr="00353B05">
        <w:rPr>
          <w:rFonts w:ascii="Myanmar Text" w:hAnsi="Myanmar Text" w:cs="Myanmar Text"/>
          <w:b/>
          <w:sz w:val="28"/>
          <w:szCs w:val="28"/>
          <w:u w:val="single"/>
        </w:rPr>
        <w:t>Recessional (at the end of Mass)</w:t>
      </w:r>
      <w:r w:rsidR="00033C84" w:rsidRPr="00353B05">
        <w:rPr>
          <w:rFonts w:ascii="Myanmar Text" w:hAnsi="Myanmar Text" w:cs="Myanmar Text"/>
          <w:b/>
          <w:sz w:val="28"/>
          <w:szCs w:val="28"/>
          <w:u w:val="single"/>
        </w:rPr>
        <w:t xml:space="preserve"> </w:t>
      </w:r>
    </w:p>
    <w:p w14:paraId="66198B11" w14:textId="164859EF" w:rsidR="005743C7" w:rsidRPr="001E0721" w:rsidRDefault="0073028F" w:rsidP="001E0721">
      <w:pPr>
        <w:pStyle w:val="ListParagraph"/>
        <w:numPr>
          <w:ilvl w:val="0"/>
          <w:numId w:val="11"/>
        </w:numPr>
        <w:ind w:left="1890" w:hanging="450"/>
        <w:rPr>
          <w:rFonts w:ascii="Myanmar Text" w:hAnsi="Myanmar Text" w:cs="Myanmar Text"/>
          <w:sz w:val="26"/>
          <w:szCs w:val="26"/>
          <w:u w:val="single"/>
        </w:rPr>
      </w:pPr>
      <w:r w:rsidRPr="000A74DB">
        <w:rPr>
          <w:rFonts w:ascii="Myanmar Text" w:hAnsi="Myanmar Text" w:cs="Myanmar Text"/>
          <w:noProof/>
          <w:sz w:val="26"/>
          <w:szCs w:val="26"/>
        </w:rPr>
        <w:drawing>
          <wp:anchor distT="0" distB="0" distL="114300" distR="114300" simplePos="0" relativeHeight="251655168" behindDoc="0" locked="0" layoutInCell="1" allowOverlap="1" wp14:anchorId="234B3E02" wp14:editId="4B7F69B0">
            <wp:simplePos x="0" y="0"/>
            <wp:positionH relativeFrom="margin">
              <wp:posOffset>5479415</wp:posOffset>
            </wp:positionH>
            <wp:positionV relativeFrom="margin">
              <wp:posOffset>7322820</wp:posOffset>
            </wp:positionV>
            <wp:extent cx="1485900" cy="1645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65.JPEG"/>
                    <pic:cNvPicPr/>
                  </pic:nvPicPr>
                  <pic:blipFill rotWithShape="1">
                    <a:blip r:embed="rId25" cstate="print">
                      <a:extLst>
                        <a:ext uri="{28A0092B-C50C-407E-A947-70E740481C1C}">
                          <a14:useLocalDpi xmlns:a14="http://schemas.microsoft.com/office/drawing/2010/main" val="0"/>
                        </a:ext>
                      </a:extLst>
                    </a:blip>
                    <a:srcRect l="11107" t="12045" r="4052" b="17486"/>
                    <a:stretch/>
                  </pic:blipFill>
                  <pic:spPr bwMode="auto">
                    <a:xfrm>
                      <a:off x="0" y="0"/>
                      <a:ext cx="1485900" cy="1645285"/>
                    </a:xfrm>
                    <a:prstGeom prst="rect">
                      <a:avLst/>
                    </a:prstGeom>
                    <a:ln>
                      <a:noFill/>
                    </a:ln>
                    <a:extLst>
                      <a:ext uri="{53640926-AAD7-44D8-BBD7-CCE9431645EC}">
                        <a14:shadowObscured xmlns:a14="http://schemas.microsoft.com/office/drawing/2010/main"/>
                      </a:ext>
                    </a:extLst>
                  </pic:spPr>
                </pic:pic>
              </a:graphicData>
            </a:graphic>
          </wp:anchor>
        </w:drawing>
      </w:r>
      <w:r w:rsidR="005743C7" w:rsidRPr="008D5C5C">
        <w:rPr>
          <w:rFonts w:ascii="Myanmar Text" w:hAnsi="Myanmar Text" w:cs="Myanmar Text"/>
          <w:sz w:val="26"/>
          <w:szCs w:val="26"/>
        </w:rPr>
        <w:t xml:space="preserve">When </w:t>
      </w:r>
      <w:r w:rsidR="005743C7" w:rsidRPr="00986C6E">
        <w:rPr>
          <w:rFonts w:ascii="Myanmar Text" w:hAnsi="Myanmar Text" w:cs="Myanmar Text"/>
          <w:sz w:val="26"/>
          <w:szCs w:val="26"/>
        </w:rPr>
        <w:t xml:space="preserve">the </w:t>
      </w:r>
      <w:r w:rsidR="00320534">
        <w:rPr>
          <w:rFonts w:ascii="Myanmar Text" w:hAnsi="Myanmar Text" w:cs="Myanmar Text"/>
          <w:sz w:val="26"/>
          <w:szCs w:val="26"/>
        </w:rPr>
        <w:t>cantor</w:t>
      </w:r>
      <w:r w:rsidR="005743C7" w:rsidRPr="00986C6E">
        <w:rPr>
          <w:rFonts w:ascii="Myanmar Text" w:hAnsi="Myanmar Text" w:cs="Myanmar Text"/>
          <w:sz w:val="26"/>
          <w:szCs w:val="26"/>
        </w:rPr>
        <w:t xml:space="preserve"> announces the concluding song, </w:t>
      </w:r>
      <w:r w:rsidR="00986C6E">
        <w:rPr>
          <w:rFonts w:ascii="Myanmar Text" w:hAnsi="Myanmar Text" w:cs="Myanmar Text"/>
          <w:sz w:val="26"/>
          <w:szCs w:val="26"/>
        </w:rPr>
        <w:t xml:space="preserve">the Cross Bearer should </w:t>
      </w:r>
      <w:r w:rsidR="00611AD7">
        <w:rPr>
          <w:rFonts w:ascii="Myanmar Text" w:hAnsi="Myanmar Text" w:cs="Myanmar Text"/>
          <w:sz w:val="26"/>
          <w:szCs w:val="26"/>
        </w:rPr>
        <w:t>take the cross, and the main servers should take the candles</w:t>
      </w:r>
      <w:r w:rsidR="00320534">
        <w:rPr>
          <w:rFonts w:ascii="Myanmar Text" w:hAnsi="Myanmar Text" w:cs="Myanmar Text"/>
          <w:sz w:val="26"/>
          <w:szCs w:val="26"/>
        </w:rPr>
        <w:t xml:space="preserve"> and proceed </w:t>
      </w:r>
      <w:r w:rsidR="00611AD7">
        <w:rPr>
          <w:rFonts w:ascii="Myanmar Text" w:hAnsi="Myanmar Text" w:cs="Myanmar Text"/>
          <w:sz w:val="26"/>
          <w:szCs w:val="26"/>
        </w:rPr>
        <w:t xml:space="preserve">off the altar to the </w:t>
      </w:r>
      <w:r w:rsidR="005743C7" w:rsidRPr="00986C6E">
        <w:rPr>
          <w:rFonts w:ascii="Myanmar Text" w:hAnsi="Myanmar Text" w:cs="Myanmar Text"/>
          <w:sz w:val="26"/>
          <w:szCs w:val="26"/>
        </w:rPr>
        <w:t xml:space="preserve">diamond on the center aisle. </w:t>
      </w:r>
    </w:p>
    <w:p w14:paraId="7CF8F1AD" w14:textId="664DD9F5" w:rsidR="001E0721" w:rsidRPr="00767395" w:rsidRDefault="001E0721" w:rsidP="001E0721">
      <w:pPr>
        <w:pStyle w:val="ListParagraph"/>
        <w:numPr>
          <w:ilvl w:val="0"/>
          <w:numId w:val="11"/>
        </w:numPr>
        <w:ind w:left="1890" w:hanging="450"/>
        <w:rPr>
          <w:rFonts w:ascii="Myanmar Text" w:hAnsi="Myanmar Text" w:cs="Myanmar Text"/>
          <w:sz w:val="26"/>
          <w:szCs w:val="26"/>
          <w:u w:val="single"/>
        </w:rPr>
      </w:pPr>
      <w:r>
        <w:rPr>
          <w:rFonts w:ascii="Myanmar Text" w:hAnsi="Myanmar Text" w:cs="Myanmar Text"/>
          <w:sz w:val="26"/>
          <w:szCs w:val="26"/>
        </w:rPr>
        <w:lastRenderedPageBreak/>
        <w:t>Cross Bearer should s</w:t>
      </w:r>
      <w:r w:rsidRPr="008D5C5C">
        <w:rPr>
          <w:rFonts w:ascii="Myanmar Text" w:hAnsi="Myanmar Text" w:cs="Myanmar Text"/>
          <w:sz w:val="26"/>
          <w:szCs w:val="26"/>
        </w:rPr>
        <w:t xml:space="preserve">top at the tip of the diamond farthest from the altar and turn around to face the altar. </w:t>
      </w:r>
    </w:p>
    <w:p w14:paraId="72E108AA" w14:textId="77777777" w:rsidR="00767395" w:rsidRPr="008D5C5C" w:rsidRDefault="00767395" w:rsidP="001E0721">
      <w:pPr>
        <w:pStyle w:val="ListParagraph"/>
        <w:numPr>
          <w:ilvl w:val="0"/>
          <w:numId w:val="11"/>
        </w:numPr>
        <w:ind w:left="1890" w:hanging="450"/>
        <w:rPr>
          <w:rFonts w:ascii="Myanmar Text" w:hAnsi="Myanmar Text" w:cs="Myanmar Text"/>
          <w:sz w:val="26"/>
          <w:szCs w:val="26"/>
          <w:u w:val="single"/>
        </w:rPr>
      </w:pPr>
    </w:p>
    <w:p w14:paraId="48957523" w14:textId="155C7CD2" w:rsidR="000A74DB" w:rsidRPr="00910DDA" w:rsidRDefault="00611AD7" w:rsidP="000A74DB">
      <w:pPr>
        <w:pStyle w:val="ListParagraph"/>
        <w:numPr>
          <w:ilvl w:val="3"/>
          <w:numId w:val="15"/>
        </w:numPr>
        <w:ind w:left="1890" w:hanging="450"/>
        <w:rPr>
          <w:rFonts w:ascii="Myanmar Text" w:hAnsi="Myanmar Text" w:cs="Myanmar Text"/>
          <w:sz w:val="26"/>
          <w:szCs w:val="26"/>
          <w:u w:val="single"/>
        </w:rPr>
      </w:pPr>
      <w:r>
        <w:rPr>
          <w:rFonts w:ascii="Myanmar Text" w:hAnsi="Myanmar Text" w:cs="Myanmar Text"/>
          <w:sz w:val="26"/>
          <w:szCs w:val="26"/>
        </w:rPr>
        <w:t>Candle holders should s</w:t>
      </w:r>
      <w:r w:rsidR="00986C6E" w:rsidRPr="008D5C5C">
        <w:rPr>
          <w:rFonts w:ascii="Myanmar Text" w:hAnsi="Myanmar Text" w:cs="Myanmar Text"/>
          <w:sz w:val="26"/>
          <w:szCs w:val="26"/>
        </w:rPr>
        <w:t>top on each side of the diamond (left &amp; right) an</w:t>
      </w:r>
      <w:r w:rsidR="00910DDA">
        <w:rPr>
          <w:rFonts w:ascii="Myanmar Text" w:hAnsi="Myanmar Text" w:cs="Myanmar Text"/>
          <w:sz w:val="26"/>
          <w:szCs w:val="26"/>
        </w:rPr>
        <w:t>d turn around to face the altar.</w:t>
      </w:r>
      <w:r w:rsidR="000A74DB" w:rsidRPr="00910DDA">
        <w:rPr>
          <w:rFonts w:ascii="Myanmar Text" w:hAnsi="Myanmar Text" w:cs="Myanmar Text"/>
          <w:sz w:val="26"/>
          <w:szCs w:val="26"/>
        </w:rPr>
        <w:t xml:space="preserve">           </w:t>
      </w:r>
    </w:p>
    <w:p w14:paraId="74CC389C" w14:textId="5C111465" w:rsidR="001E0721" w:rsidRPr="001E0721" w:rsidRDefault="00986C6E" w:rsidP="001E0721">
      <w:pPr>
        <w:pStyle w:val="ListParagraph"/>
        <w:numPr>
          <w:ilvl w:val="3"/>
          <w:numId w:val="15"/>
        </w:numPr>
        <w:ind w:left="1890" w:hanging="450"/>
        <w:rPr>
          <w:rFonts w:ascii="Myanmar Text" w:hAnsi="Myanmar Text" w:cs="Myanmar Text"/>
          <w:sz w:val="26"/>
          <w:szCs w:val="26"/>
          <w:u w:val="single"/>
        </w:rPr>
      </w:pPr>
      <w:r w:rsidRPr="001E0721">
        <w:rPr>
          <w:rFonts w:ascii="Myanmar Text" w:hAnsi="Myanmar Text" w:cs="Myanmar Text"/>
          <w:sz w:val="26"/>
          <w:szCs w:val="26"/>
        </w:rPr>
        <w:t xml:space="preserve">When the priest bows his head, </w:t>
      </w:r>
      <w:r w:rsidR="001E0721" w:rsidRPr="001E0721">
        <w:rPr>
          <w:rFonts w:ascii="Myanmar Text" w:hAnsi="Myanmar Text" w:cs="Myanmar Text"/>
          <w:sz w:val="26"/>
          <w:szCs w:val="26"/>
        </w:rPr>
        <w:t xml:space="preserve">all should </w:t>
      </w:r>
      <w:r w:rsidRPr="001E0721">
        <w:rPr>
          <w:rFonts w:ascii="Myanmar Text" w:hAnsi="Myanmar Text" w:cs="Myanmar Text"/>
          <w:sz w:val="26"/>
          <w:szCs w:val="26"/>
        </w:rPr>
        <w:t xml:space="preserve">turn around and </w:t>
      </w:r>
      <w:r w:rsidR="001E0721">
        <w:rPr>
          <w:rFonts w:ascii="Myanmar Text" w:hAnsi="Myanmar Text" w:cs="Myanmar Text"/>
          <w:sz w:val="26"/>
          <w:szCs w:val="26"/>
        </w:rPr>
        <w:t xml:space="preserve">proceed to the back of the church. </w:t>
      </w:r>
    </w:p>
    <w:p w14:paraId="59A4A6E4" w14:textId="31B9915E" w:rsidR="001E0721" w:rsidRPr="001E0721" w:rsidRDefault="00986C6E" w:rsidP="008D5C5C">
      <w:pPr>
        <w:pStyle w:val="ListParagraph"/>
        <w:numPr>
          <w:ilvl w:val="0"/>
          <w:numId w:val="11"/>
        </w:numPr>
        <w:ind w:left="1800"/>
        <w:rPr>
          <w:rFonts w:ascii="Myanmar Text" w:hAnsi="Myanmar Text" w:cs="Myanmar Text"/>
          <w:sz w:val="26"/>
          <w:szCs w:val="26"/>
          <w:u w:val="single"/>
        </w:rPr>
      </w:pPr>
      <w:r w:rsidRPr="001E0721">
        <w:rPr>
          <w:rFonts w:ascii="Myanmar Text" w:hAnsi="Myanmar Text" w:cs="Myanmar Text"/>
          <w:sz w:val="26"/>
          <w:szCs w:val="26"/>
        </w:rPr>
        <w:t>Remember that the candle bearers should always walk side by side at the same pace.</w:t>
      </w:r>
    </w:p>
    <w:p w14:paraId="43AC1098" w14:textId="391B1334" w:rsidR="007D28C1" w:rsidRPr="007D28C1" w:rsidRDefault="00AE7473" w:rsidP="008D5C5C">
      <w:pPr>
        <w:pStyle w:val="ListParagraph"/>
        <w:numPr>
          <w:ilvl w:val="0"/>
          <w:numId w:val="11"/>
        </w:numPr>
        <w:ind w:left="1800"/>
        <w:rPr>
          <w:rFonts w:ascii="Myanmar Text" w:hAnsi="Myanmar Text" w:cs="Myanmar Text"/>
          <w:sz w:val="26"/>
          <w:szCs w:val="26"/>
          <w:u w:val="single"/>
        </w:rPr>
      </w:pPr>
      <w:r w:rsidRPr="007D28C1">
        <w:rPr>
          <w:rFonts w:ascii="Myanmar Text" w:hAnsi="Myanmar Text" w:cs="Myanmar Text"/>
          <w:sz w:val="26"/>
          <w:szCs w:val="26"/>
        </w:rPr>
        <w:t>Upon</w:t>
      </w:r>
      <w:r w:rsidR="005743C7" w:rsidRPr="007D28C1">
        <w:rPr>
          <w:rFonts w:ascii="Myanmar Text" w:hAnsi="Myanmar Text" w:cs="Myanmar Text"/>
          <w:sz w:val="26"/>
          <w:szCs w:val="26"/>
        </w:rPr>
        <w:t xml:space="preserve"> reaching the </w:t>
      </w:r>
      <w:r w:rsidR="00872D87" w:rsidRPr="007D28C1">
        <w:rPr>
          <w:rFonts w:ascii="Myanmar Text" w:hAnsi="Myanmar Text" w:cs="Myanmar Text"/>
          <w:sz w:val="26"/>
          <w:szCs w:val="26"/>
        </w:rPr>
        <w:t>back of the church</w:t>
      </w:r>
      <w:r w:rsidRPr="007D28C1">
        <w:rPr>
          <w:rFonts w:ascii="Myanmar Text" w:hAnsi="Myanmar Text" w:cs="Myanmar Text"/>
          <w:sz w:val="26"/>
          <w:szCs w:val="26"/>
        </w:rPr>
        <w:t>, turn to your right</w:t>
      </w:r>
      <w:r w:rsidR="007D28C1" w:rsidRPr="007D28C1">
        <w:rPr>
          <w:rFonts w:ascii="Myanmar Text" w:hAnsi="Myanmar Text" w:cs="Myanmar Text"/>
          <w:sz w:val="26"/>
          <w:szCs w:val="26"/>
        </w:rPr>
        <w:t xml:space="preserve"> and proceed to</w:t>
      </w:r>
      <w:r w:rsidR="007D28C1">
        <w:rPr>
          <w:rFonts w:ascii="Myanmar Text" w:hAnsi="Myanmar Text" w:cs="Myanmar Text"/>
          <w:sz w:val="26"/>
          <w:szCs w:val="26"/>
        </w:rPr>
        <w:t xml:space="preserve"> place </w:t>
      </w:r>
      <w:r w:rsidR="007D28C1" w:rsidRPr="007D28C1">
        <w:rPr>
          <w:rFonts w:ascii="Myanmar Text" w:hAnsi="Myanmar Text" w:cs="Myanmar Text"/>
          <w:sz w:val="26"/>
          <w:szCs w:val="26"/>
        </w:rPr>
        <w:t xml:space="preserve">the </w:t>
      </w:r>
      <w:r w:rsidRPr="007D28C1">
        <w:rPr>
          <w:rFonts w:ascii="Myanmar Text" w:hAnsi="Myanmar Text" w:cs="Myanmar Text"/>
          <w:sz w:val="26"/>
          <w:szCs w:val="26"/>
        </w:rPr>
        <w:t xml:space="preserve">cross and candles </w:t>
      </w:r>
      <w:r w:rsidR="007D28C1" w:rsidRPr="007D28C1">
        <w:rPr>
          <w:rFonts w:ascii="Myanmar Text" w:hAnsi="Myanmar Text" w:cs="Myanmar Text"/>
          <w:sz w:val="26"/>
          <w:szCs w:val="26"/>
        </w:rPr>
        <w:t>back in the holders. Please make sure that Jesus on the cross is facing out</w:t>
      </w:r>
      <w:r w:rsidR="00CE2338">
        <w:rPr>
          <w:rFonts w:ascii="Myanmar Text" w:hAnsi="Myanmar Text" w:cs="Myanmar Text"/>
          <w:sz w:val="26"/>
          <w:szCs w:val="26"/>
        </w:rPr>
        <w:t xml:space="preserve"> toward </w:t>
      </w:r>
      <w:r w:rsidR="0073028F">
        <w:rPr>
          <w:rFonts w:ascii="Myanmar Text" w:hAnsi="Myanmar Text" w:cs="Myanmar Text"/>
          <w:sz w:val="26"/>
          <w:szCs w:val="26"/>
        </w:rPr>
        <w:t xml:space="preserve">you, not </w:t>
      </w:r>
      <w:r w:rsidR="00CE2338">
        <w:rPr>
          <w:rFonts w:ascii="Myanmar Text" w:hAnsi="Myanmar Text" w:cs="Myanmar Text"/>
          <w:sz w:val="26"/>
          <w:szCs w:val="26"/>
        </w:rPr>
        <w:t>the wall</w:t>
      </w:r>
      <w:r w:rsidR="007D28C1" w:rsidRPr="007D28C1">
        <w:rPr>
          <w:rFonts w:ascii="Myanmar Text" w:hAnsi="Myanmar Text" w:cs="Myanmar Text"/>
          <w:sz w:val="26"/>
          <w:szCs w:val="26"/>
        </w:rPr>
        <w:t>.</w:t>
      </w:r>
    </w:p>
    <w:p w14:paraId="41C6AEDC" w14:textId="50BDED17" w:rsidR="00CC100D" w:rsidRPr="00F37B5A" w:rsidRDefault="00CC100D" w:rsidP="008D5C5C">
      <w:pPr>
        <w:pStyle w:val="ListParagraph"/>
        <w:numPr>
          <w:ilvl w:val="0"/>
          <w:numId w:val="11"/>
        </w:numPr>
        <w:ind w:left="1800"/>
        <w:rPr>
          <w:rFonts w:ascii="Myanmar Text" w:hAnsi="Myanmar Text" w:cs="Myanmar Text"/>
          <w:sz w:val="26"/>
          <w:szCs w:val="26"/>
          <w:u w:val="single"/>
        </w:rPr>
      </w:pPr>
      <w:r w:rsidRPr="00F37B5A">
        <w:rPr>
          <w:rFonts w:ascii="Myanmar Text" w:hAnsi="Myanmar Text" w:cs="Myanmar Text"/>
          <w:b/>
          <w:sz w:val="26"/>
          <w:szCs w:val="26"/>
          <w:u w:val="single"/>
        </w:rPr>
        <w:t>If only 2 servers, the 2</w:t>
      </w:r>
      <w:r w:rsidRPr="00F37B5A">
        <w:rPr>
          <w:rFonts w:ascii="Myanmar Text" w:hAnsi="Myanmar Text" w:cs="Myanmar Text"/>
          <w:b/>
          <w:sz w:val="26"/>
          <w:szCs w:val="26"/>
          <w:u w:val="single"/>
          <w:vertAlign w:val="superscript"/>
        </w:rPr>
        <w:t>nd</w:t>
      </w:r>
      <w:r w:rsidRPr="00F37B5A">
        <w:rPr>
          <w:rFonts w:ascii="Myanmar Text" w:hAnsi="Myanmar Text" w:cs="Myanmar Text"/>
          <w:b/>
          <w:sz w:val="26"/>
          <w:szCs w:val="26"/>
          <w:u w:val="single"/>
        </w:rPr>
        <w:t xml:space="preserve"> server does not take a candle.</w:t>
      </w:r>
      <w:r w:rsidRPr="00F37B5A">
        <w:rPr>
          <w:rFonts w:ascii="Myanmar Text" w:hAnsi="Myanmar Text" w:cs="Myanmar Text"/>
          <w:sz w:val="26"/>
          <w:szCs w:val="26"/>
        </w:rPr>
        <w:t xml:space="preserve">  You will </w:t>
      </w:r>
      <w:r w:rsidR="00985C17" w:rsidRPr="00F37B5A">
        <w:rPr>
          <w:rFonts w:ascii="Myanmar Text" w:hAnsi="Myanmar Text" w:cs="Myanmar Text"/>
          <w:sz w:val="26"/>
          <w:szCs w:val="26"/>
        </w:rPr>
        <w:t xml:space="preserve">follow the cross down to the diamond on the center isle and stand on the point closest to the altar. </w:t>
      </w:r>
      <w:r w:rsidRPr="00F37B5A">
        <w:rPr>
          <w:rFonts w:ascii="Myanmar Text" w:hAnsi="Myanmar Text" w:cs="Myanmar Text"/>
          <w:sz w:val="26"/>
          <w:szCs w:val="26"/>
        </w:rPr>
        <w:t xml:space="preserve"> When </w:t>
      </w:r>
      <w:r w:rsidR="00985C17" w:rsidRPr="00F37B5A">
        <w:rPr>
          <w:rFonts w:ascii="Myanmar Text" w:hAnsi="Myanmar Text" w:cs="Myanmar Text"/>
          <w:sz w:val="26"/>
          <w:szCs w:val="26"/>
        </w:rPr>
        <w:t xml:space="preserve">the priest </w:t>
      </w:r>
      <w:r w:rsidRPr="00F37B5A">
        <w:rPr>
          <w:rFonts w:ascii="Myanmar Text" w:hAnsi="Myanmar Text" w:cs="Myanmar Text"/>
          <w:sz w:val="26"/>
          <w:szCs w:val="26"/>
        </w:rPr>
        <w:t>bows</w:t>
      </w:r>
      <w:r w:rsidR="00985C17" w:rsidRPr="00F37B5A">
        <w:rPr>
          <w:rFonts w:ascii="Myanmar Text" w:hAnsi="Myanmar Text" w:cs="Myanmar Text"/>
          <w:sz w:val="26"/>
          <w:szCs w:val="26"/>
        </w:rPr>
        <w:t xml:space="preserve"> his head, you bow, then turn and proceed to the back of the church.</w:t>
      </w:r>
    </w:p>
    <w:p w14:paraId="213D61D3" w14:textId="77777777" w:rsidR="00EA0189" w:rsidRPr="00EA0189" w:rsidRDefault="00EA0189" w:rsidP="00EA0189">
      <w:pPr>
        <w:rPr>
          <w:rFonts w:ascii="Myanmar Text" w:hAnsi="Myanmar Text" w:cs="Myanmar Text"/>
          <w:sz w:val="26"/>
          <w:szCs w:val="26"/>
          <w:u w:val="single"/>
        </w:rPr>
      </w:pPr>
    </w:p>
    <w:p w14:paraId="6EB3C537" w14:textId="44D60922" w:rsidR="003F34E3" w:rsidRDefault="003F34E3" w:rsidP="008D5C5C">
      <w:pPr>
        <w:ind w:left="720"/>
        <w:jc w:val="center"/>
        <w:rPr>
          <w:rFonts w:ascii="Myanmar Text" w:hAnsi="Myanmar Text" w:cs="Myanmar Text"/>
          <w:b/>
          <w:sz w:val="26"/>
          <w:szCs w:val="26"/>
        </w:rPr>
      </w:pPr>
      <w:r w:rsidRPr="003F34E3">
        <w:rPr>
          <w:rFonts w:ascii="Myanmar Text" w:hAnsi="Myanmar Text" w:cs="Myanmar Text"/>
          <w:b/>
          <w:sz w:val="26"/>
          <w:szCs w:val="26"/>
        </w:rPr>
        <w:t xml:space="preserve">ALL SERVERS should remove their </w:t>
      </w:r>
      <w:proofErr w:type="spellStart"/>
      <w:r w:rsidRPr="003F34E3">
        <w:rPr>
          <w:rFonts w:ascii="Myanmar Text" w:hAnsi="Myanmar Text" w:cs="Myanmar Text"/>
          <w:b/>
          <w:sz w:val="26"/>
          <w:szCs w:val="26"/>
        </w:rPr>
        <w:t>albs</w:t>
      </w:r>
      <w:proofErr w:type="spellEnd"/>
      <w:r w:rsidRPr="003F34E3">
        <w:rPr>
          <w:rFonts w:ascii="Myanmar Text" w:hAnsi="Myanmar Text" w:cs="Myanmar Text"/>
          <w:b/>
          <w:sz w:val="26"/>
          <w:szCs w:val="26"/>
        </w:rPr>
        <w:t xml:space="preserve"> and hang </w:t>
      </w:r>
      <w:r w:rsidR="00AD1DBC">
        <w:rPr>
          <w:rFonts w:ascii="Myanmar Text" w:hAnsi="Myanmar Text" w:cs="Myanmar Text"/>
          <w:b/>
          <w:sz w:val="26"/>
          <w:szCs w:val="26"/>
        </w:rPr>
        <w:t xml:space="preserve">them </w:t>
      </w:r>
      <w:r w:rsidRPr="003F34E3">
        <w:rPr>
          <w:rFonts w:ascii="Myanmar Text" w:hAnsi="Myanmar Text" w:cs="Myanmar Text"/>
          <w:b/>
          <w:sz w:val="26"/>
          <w:szCs w:val="26"/>
        </w:rPr>
        <w:t>neatly</w:t>
      </w:r>
      <w:r w:rsidR="00AD1DBC">
        <w:rPr>
          <w:rFonts w:ascii="Myanmar Text" w:hAnsi="Myanmar Text" w:cs="Myanmar Text"/>
          <w:b/>
          <w:sz w:val="26"/>
          <w:szCs w:val="26"/>
        </w:rPr>
        <w:t xml:space="preserve"> when returning them to the closet.</w:t>
      </w:r>
      <w:r w:rsidR="00CC0E90">
        <w:rPr>
          <w:rFonts w:ascii="Myanmar Text" w:hAnsi="Myanmar Text" w:cs="Myanmar Text"/>
          <w:b/>
          <w:sz w:val="26"/>
          <w:szCs w:val="26"/>
        </w:rPr>
        <w:t xml:space="preserve"> Please make sure you zip </w:t>
      </w:r>
      <w:r w:rsidR="00AD1DBC">
        <w:rPr>
          <w:rFonts w:ascii="Myanmar Text" w:hAnsi="Myanmar Text" w:cs="Myanmar Text"/>
          <w:b/>
          <w:sz w:val="26"/>
          <w:szCs w:val="26"/>
        </w:rPr>
        <w:t xml:space="preserve">them </w:t>
      </w:r>
      <w:r w:rsidR="00CC0E90">
        <w:rPr>
          <w:rFonts w:ascii="Myanmar Text" w:hAnsi="Myanmar Text" w:cs="Myanmar Text"/>
          <w:b/>
          <w:sz w:val="26"/>
          <w:szCs w:val="26"/>
        </w:rPr>
        <w:t xml:space="preserve">up </w:t>
      </w:r>
      <w:r w:rsidR="00EA0189">
        <w:rPr>
          <w:rFonts w:ascii="Myanmar Text" w:hAnsi="Myanmar Text" w:cs="Myanmar Text"/>
          <w:b/>
          <w:sz w:val="26"/>
          <w:szCs w:val="26"/>
        </w:rPr>
        <w:t>so they don’t slide off the hanger.</w:t>
      </w:r>
    </w:p>
    <w:p w14:paraId="62292B20" w14:textId="77777777" w:rsidR="00941DFE" w:rsidRPr="003F34E3" w:rsidRDefault="00941DFE" w:rsidP="008D5C5C">
      <w:pPr>
        <w:ind w:left="720"/>
        <w:jc w:val="center"/>
        <w:rPr>
          <w:rFonts w:ascii="Myanmar Text" w:hAnsi="Myanmar Text" w:cs="Myanmar Text"/>
          <w:b/>
          <w:sz w:val="26"/>
          <w:szCs w:val="26"/>
          <w:u w:val="single"/>
        </w:rPr>
      </w:pPr>
    </w:p>
    <w:p w14:paraId="01A1BA35" w14:textId="6D868A5C" w:rsidR="00C95E45" w:rsidRDefault="00C95E45" w:rsidP="00E7468F">
      <w:pPr>
        <w:jc w:val="center"/>
        <w:rPr>
          <w:rFonts w:ascii="Myanmar Text" w:hAnsi="Myanmar Text" w:cs="Myanmar Text"/>
          <w:b/>
          <w:bCs/>
          <w:sz w:val="26"/>
          <w:szCs w:val="26"/>
          <w:u w:val="single"/>
        </w:rPr>
      </w:pPr>
    </w:p>
    <w:p w14:paraId="4D116EC5" w14:textId="77777777" w:rsidR="002C3463" w:rsidRDefault="002C3463" w:rsidP="00E7468F">
      <w:pPr>
        <w:jc w:val="center"/>
        <w:rPr>
          <w:rFonts w:ascii="Myanmar Text" w:hAnsi="Myanmar Text" w:cs="Myanmar Text"/>
          <w:b/>
          <w:bCs/>
          <w:sz w:val="26"/>
          <w:szCs w:val="26"/>
          <w:u w:val="single"/>
        </w:rPr>
      </w:pPr>
    </w:p>
    <w:p w14:paraId="3646CB0A" w14:textId="77777777" w:rsidR="002C3463" w:rsidRDefault="002C3463" w:rsidP="00E7468F">
      <w:pPr>
        <w:jc w:val="center"/>
        <w:rPr>
          <w:rFonts w:ascii="Myanmar Text" w:hAnsi="Myanmar Text" w:cs="Myanmar Text"/>
          <w:b/>
          <w:bCs/>
          <w:sz w:val="26"/>
          <w:szCs w:val="26"/>
          <w:u w:val="single"/>
        </w:rPr>
      </w:pPr>
    </w:p>
    <w:p w14:paraId="67C8E293" w14:textId="77777777" w:rsidR="002C3463" w:rsidRDefault="002C3463" w:rsidP="00E7468F">
      <w:pPr>
        <w:jc w:val="center"/>
        <w:rPr>
          <w:rFonts w:ascii="Myanmar Text" w:hAnsi="Myanmar Text" w:cs="Myanmar Text"/>
          <w:b/>
          <w:bCs/>
          <w:sz w:val="26"/>
          <w:szCs w:val="26"/>
          <w:u w:val="single"/>
        </w:rPr>
      </w:pPr>
    </w:p>
    <w:p w14:paraId="0551F42B" w14:textId="77777777" w:rsidR="00977329" w:rsidRDefault="00977329" w:rsidP="00EB300B">
      <w:pPr>
        <w:spacing w:line="480" w:lineRule="auto"/>
        <w:ind w:left="1260" w:hanging="1260"/>
        <w:rPr>
          <w:sz w:val="28"/>
          <w:szCs w:val="28"/>
        </w:rPr>
      </w:pPr>
    </w:p>
    <w:p w14:paraId="047B1BAE" w14:textId="77777777" w:rsidR="00977329" w:rsidRDefault="00977329" w:rsidP="00EB300B">
      <w:pPr>
        <w:spacing w:line="480" w:lineRule="auto"/>
        <w:ind w:left="1260" w:hanging="1260"/>
        <w:rPr>
          <w:sz w:val="28"/>
          <w:szCs w:val="28"/>
        </w:rPr>
      </w:pPr>
    </w:p>
    <w:p w14:paraId="1C92C7AF" w14:textId="0AE58E4F" w:rsidR="00F7292B" w:rsidRPr="00032E59" w:rsidRDefault="00941DFE" w:rsidP="00F7292B">
      <w:pPr>
        <w:spacing w:line="480" w:lineRule="auto"/>
        <w:ind w:left="1260" w:hanging="1260"/>
        <w:rPr>
          <w:sz w:val="28"/>
          <w:szCs w:val="28"/>
        </w:rPr>
      </w:pPr>
      <w:r w:rsidRPr="00032E59">
        <w:rPr>
          <w:sz w:val="28"/>
          <w:szCs w:val="28"/>
        </w:rPr>
        <w:t xml:space="preserve">    </w:t>
      </w:r>
      <w:r w:rsidR="00033710">
        <w:rPr>
          <w:sz w:val="28"/>
          <w:szCs w:val="28"/>
        </w:rPr>
        <w:t xml:space="preserve">        </w:t>
      </w:r>
      <w:r w:rsidR="00F7292B" w:rsidRPr="00032E59">
        <w:rPr>
          <w:noProof/>
          <w:sz w:val="28"/>
          <w:szCs w:val="28"/>
        </w:rPr>
        <w:drawing>
          <wp:inline distT="0" distB="0" distL="0" distR="0" wp14:anchorId="62FC703C" wp14:editId="096A9427">
            <wp:extent cx="1085850" cy="1447447"/>
            <wp:effectExtent l="0" t="0" r="0" b="635"/>
            <wp:docPr id="2134283292" name="Picture 2134283292" descr="C:\Users\jkc04_000\Pictures\Altar server pics\IMG_04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c04_000\Pictures\Altar server pics\IMG_049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8520" cy="1451007"/>
                    </a:xfrm>
                    <a:prstGeom prst="rect">
                      <a:avLst/>
                    </a:prstGeom>
                    <a:noFill/>
                    <a:ln>
                      <a:noFill/>
                    </a:ln>
                  </pic:spPr>
                </pic:pic>
              </a:graphicData>
            </a:graphic>
          </wp:inline>
        </w:drawing>
      </w:r>
      <w:r w:rsidR="00F7292B" w:rsidRPr="00032E59">
        <w:rPr>
          <w:sz w:val="28"/>
          <w:szCs w:val="28"/>
        </w:rPr>
        <w:t xml:space="preserve">          </w:t>
      </w:r>
      <w:r w:rsidR="00F7292B" w:rsidRPr="00032E59">
        <w:rPr>
          <w:noProof/>
          <w:sz w:val="28"/>
          <w:szCs w:val="28"/>
        </w:rPr>
        <w:drawing>
          <wp:inline distT="0" distB="0" distL="0" distR="0" wp14:anchorId="58C2544A" wp14:editId="32287699">
            <wp:extent cx="1066800" cy="1422053"/>
            <wp:effectExtent l="0" t="0" r="0" b="6985"/>
            <wp:docPr id="921717047" name="Picture 921717047" descr="C:\Users\jkc04_000\Pictures\Altar server pics\IMG_0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c04_000\Pictures\Altar server pics\IMG_0500.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6428" cy="1434887"/>
                    </a:xfrm>
                    <a:prstGeom prst="rect">
                      <a:avLst/>
                    </a:prstGeom>
                    <a:noFill/>
                    <a:ln>
                      <a:noFill/>
                    </a:ln>
                  </pic:spPr>
                </pic:pic>
              </a:graphicData>
            </a:graphic>
          </wp:inline>
        </w:drawing>
      </w:r>
      <w:r w:rsidR="00F7292B" w:rsidRPr="00032E59">
        <w:rPr>
          <w:sz w:val="28"/>
          <w:szCs w:val="28"/>
        </w:rPr>
        <w:t xml:space="preserve">           </w:t>
      </w:r>
      <w:r w:rsidR="00F7292B" w:rsidRPr="00032E59">
        <w:rPr>
          <w:noProof/>
          <w:sz w:val="28"/>
          <w:szCs w:val="28"/>
        </w:rPr>
        <w:drawing>
          <wp:inline distT="0" distB="0" distL="0" distR="0" wp14:anchorId="555A8BA5" wp14:editId="0DAC1E66">
            <wp:extent cx="1104900" cy="1472840"/>
            <wp:effectExtent l="0" t="0" r="0" b="0"/>
            <wp:docPr id="816068437" name="Picture 816068437" descr="C:\Users\jkc04_000\Pictures\Altar server pics\IMG_0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c04_000\Pictures\Altar server pics\IMG_050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6528" cy="1475010"/>
                    </a:xfrm>
                    <a:prstGeom prst="rect">
                      <a:avLst/>
                    </a:prstGeom>
                    <a:noFill/>
                    <a:ln>
                      <a:noFill/>
                    </a:ln>
                  </pic:spPr>
                </pic:pic>
              </a:graphicData>
            </a:graphic>
          </wp:inline>
        </w:drawing>
      </w:r>
      <w:r w:rsidR="00F7292B" w:rsidRPr="00032E59">
        <w:rPr>
          <w:sz w:val="28"/>
          <w:szCs w:val="28"/>
        </w:rPr>
        <w:t xml:space="preserve">           </w:t>
      </w:r>
      <w:r w:rsidR="00F7292B" w:rsidRPr="00032E59">
        <w:rPr>
          <w:noProof/>
          <w:sz w:val="28"/>
          <w:szCs w:val="28"/>
        </w:rPr>
        <w:drawing>
          <wp:inline distT="0" distB="0" distL="0" distR="0" wp14:anchorId="1F16E049" wp14:editId="4BA710F5">
            <wp:extent cx="1095375" cy="1460143"/>
            <wp:effectExtent l="0" t="0" r="0" b="6985"/>
            <wp:docPr id="1491337721" name="Picture 1491337721" descr="C:\Users\jkc04_000\Pictures\Altar server pics\IMG_05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c04_000\Pictures\Altar server pics\IMG_050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97830" cy="1463416"/>
                    </a:xfrm>
                    <a:prstGeom prst="rect">
                      <a:avLst/>
                    </a:prstGeom>
                    <a:noFill/>
                    <a:ln>
                      <a:noFill/>
                    </a:ln>
                  </pic:spPr>
                </pic:pic>
              </a:graphicData>
            </a:graphic>
          </wp:inline>
        </w:drawing>
      </w:r>
    </w:p>
    <w:p w14:paraId="13180C0B" w14:textId="019EE7C2" w:rsidR="00F7292B" w:rsidRDefault="00F7292B" w:rsidP="00F7292B">
      <w:pPr>
        <w:spacing w:line="480" w:lineRule="auto"/>
        <w:ind w:left="1260" w:hanging="1260"/>
        <w:rPr>
          <w:sz w:val="28"/>
          <w:szCs w:val="28"/>
        </w:rPr>
      </w:pPr>
      <w:r w:rsidRPr="00032E59">
        <w:rPr>
          <w:sz w:val="28"/>
          <w:szCs w:val="28"/>
        </w:rPr>
        <w:t xml:space="preserve">      </w:t>
      </w:r>
      <w:r w:rsidR="00033710">
        <w:rPr>
          <w:sz w:val="28"/>
          <w:szCs w:val="28"/>
        </w:rPr>
        <w:t xml:space="preserve">       Water C</w:t>
      </w:r>
      <w:r w:rsidRPr="00032E59">
        <w:rPr>
          <w:sz w:val="28"/>
          <w:szCs w:val="28"/>
        </w:rPr>
        <w:t>ruet</w:t>
      </w:r>
      <w:r w:rsidRPr="00032E59">
        <w:rPr>
          <w:sz w:val="28"/>
          <w:szCs w:val="28"/>
        </w:rPr>
        <w:tab/>
      </w:r>
      <w:r w:rsidR="00033710">
        <w:rPr>
          <w:sz w:val="28"/>
          <w:szCs w:val="28"/>
        </w:rPr>
        <w:t xml:space="preserve">     Wine Cruet</w:t>
      </w:r>
      <w:r w:rsidRPr="00032E59">
        <w:rPr>
          <w:sz w:val="28"/>
          <w:szCs w:val="28"/>
        </w:rPr>
        <w:tab/>
      </w:r>
      <w:r w:rsidR="00033710">
        <w:rPr>
          <w:sz w:val="28"/>
          <w:szCs w:val="28"/>
        </w:rPr>
        <w:t xml:space="preserve">             C</w:t>
      </w:r>
      <w:r w:rsidRPr="00032E59">
        <w:rPr>
          <w:sz w:val="28"/>
          <w:szCs w:val="28"/>
        </w:rPr>
        <w:t>iborium</w:t>
      </w:r>
      <w:r w:rsidRPr="00032E59">
        <w:rPr>
          <w:sz w:val="28"/>
          <w:szCs w:val="28"/>
        </w:rPr>
        <w:tab/>
      </w:r>
      <w:r w:rsidRPr="00032E59">
        <w:rPr>
          <w:sz w:val="28"/>
          <w:szCs w:val="28"/>
        </w:rPr>
        <w:tab/>
      </w:r>
      <w:r w:rsidR="00033710">
        <w:rPr>
          <w:sz w:val="28"/>
          <w:szCs w:val="28"/>
        </w:rPr>
        <w:t xml:space="preserve">      C</w:t>
      </w:r>
      <w:r w:rsidRPr="00032E59">
        <w:rPr>
          <w:sz w:val="28"/>
          <w:szCs w:val="28"/>
        </w:rPr>
        <w:t>halice</w:t>
      </w:r>
    </w:p>
    <w:p w14:paraId="4C3FC5A0" w14:textId="480E6915" w:rsidR="00F7292B" w:rsidRDefault="00F7292B" w:rsidP="00EB300B">
      <w:pPr>
        <w:spacing w:line="480" w:lineRule="auto"/>
        <w:ind w:left="1260" w:hanging="1260"/>
        <w:rPr>
          <w:sz w:val="28"/>
          <w:szCs w:val="28"/>
        </w:rPr>
      </w:pPr>
      <w:r>
        <w:rPr>
          <w:noProof/>
          <w:sz w:val="28"/>
          <w:szCs w:val="28"/>
        </w:rPr>
        <mc:AlternateContent>
          <mc:Choice Requires="wps">
            <w:drawing>
              <wp:anchor distT="0" distB="0" distL="114300" distR="114300" simplePos="0" relativeHeight="251657216" behindDoc="0" locked="0" layoutInCell="1" allowOverlap="1" wp14:anchorId="06FE9B9E" wp14:editId="6719CAC6">
                <wp:simplePos x="0" y="0"/>
                <wp:positionH relativeFrom="column">
                  <wp:posOffset>3460115</wp:posOffset>
                </wp:positionH>
                <wp:positionV relativeFrom="paragraph">
                  <wp:posOffset>878205</wp:posOffset>
                </wp:positionV>
                <wp:extent cx="342900" cy="335280"/>
                <wp:effectExtent l="19050" t="19050" r="19050" b="26670"/>
                <wp:wrapNone/>
                <wp:docPr id="4" name="Bent Arrow 4"/>
                <wp:cNvGraphicFramePr/>
                <a:graphic xmlns:a="http://schemas.openxmlformats.org/drawingml/2006/main">
                  <a:graphicData uri="http://schemas.microsoft.com/office/word/2010/wordprocessingShape">
                    <wps:wsp>
                      <wps:cNvSpPr/>
                      <wps:spPr>
                        <a:xfrm flipH="1">
                          <a:off x="0" y="0"/>
                          <a:ext cx="342900" cy="335280"/>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9209B" id="Bent Arrow 4" o:spid="_x0000_s1026" style="position:absolute;margin-left:272.45pt;margin-top:69.15pt;width:27pt;height:26.4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33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" path="m,335280l,188595c,107583,65673,41910,146685,41910r112395,l259080,r83820,83820l259080,167640r,-41910l146685,125730v-34719,,-62865,28146,-62865,62865l83820,335280,,335280xe" fillcolor="#5b9bd5 [3204]" strokecolor="#1f4d78 [1604]" strokeweight="1pt">
                <v:stroke joinstyle="miter"/>
                <v:path arrowok="t" o:connecttype="custom" o:connectlocs="0,335280;0,188595;146685,41910;259080,41910;259080,0;342900,83820;259080,167640;259080,125730;146685,125730;83820,188595;83820,335280;0,335280" o:connectangles="0,0,0,0,0,0,0,0,0,0,0,0"/>
              </v:shape>
            </w:pict>
          </mc:Fallback>
        </mc:AlternateContent>
      </w:r>
      <w:r w:rsidR="00EB300B">
        <w:rPr>
          <w:sz w:val="28"/>
          <w:szCs w:val="28"/>
        </w:rPr>
        <w:t xml:space="preserve">   </w:t>
      </w:r>
      <w:r>
        <w:rPr>
          <w:noProof/>
          <w:sz w:val="28"/>
          <w:szCs w:val="28"/>
        </w:rPr>
        <w:drawing>
          <wp:inline distT="0" distB="0" distL="0" distR="0" wp14:anchorId="5A6A604B" wp14:editId="3DFCF729">
            <wp:extent cx="1662971" cy="1352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534.JPEG"/>
                    <pic:cNvPicPr/>
                  </pic:nvPicPr>
                  <pic:blipFill rotWithShape="1">
                    <a:blip r:embed="rId30" cstate="print">
                      <a:extLst>
                        <a:ext uri="{28A0092B-C50C-407E-A947-70E740481C1C}">
                          <a14:useLocalDpi xmlns:a14="http://schemas.microsoft.com/office/drawing/2010/main" val="0"/>
                        </a:ext>
                      </a:extLst>
                    </a:blip>
                    <a:srcRect l="46229" t="31858" r="8745" b="40675"/>
                    <a:stretch/>
                  </pic:blipFill>
                  <pic:spPr bwMode="auto">
                    <a:xfrm>
                      <a:off x="0" y="0"/>
                      <a:ext cx="1670212" cy="1358440"/>
                    </a:xfrm>
                    <a:prstGeom prst="rect">
                      <a:avLst/>
                    </a:prstGeom>
                    <a:ln>
                      <a:noFill/>
                    </a:ln>
                    <a:extLst>
                      <a:ext uri="{53640926-AAD7-44D8-BBD7-CCE9431645EC}">
                        <a14:shadowObscured xmlns:a14="http://schemas.microsoft.com/office/drawing/2010/main"/>
                      </a:ext>
                    </a:extLst>
                  </pic:spPr>
                </pic:pic>
              </a:graphicData>
            </a:graphic>
          </wp:inline>
        </w:drawing>
      </w:r>
      <w:r w:rsidR="00EB300B">
        <w:rPr>
          <w:sz w:val="28"/>
          <w:szCs w:val="28"/>
        </w:rPr>
        <w:t xml:space="preserve">   </w:t>
      </w:r>
      <w:r>
        <w:rPr>
          <w:sz w:val="28"/>
          <w:szCs w:val="28"/>
        </w:rPr>
        <w:t xml:space="preserve">    </w:t>
      </w:r>
      <w:r>
        <w:rPr>
          <w:noProof/>
          <w:sz w:val="28"/>
          <w:szCs w:val="28"/>
        </w:rPr>
        <w:drawing>
          <wp:inline distT="0" distB="0" distL="0" distR="0" wp14:anchorId="190302E8" wp14:editId="23934158">
            <wp:extent cx="1343025" cy="14335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06.JPEG"/>
                    <pic:cNvPicPr/>
                  </pic:nvPicPr>
                  <pic:blipFill rotWithShape="1">
                    <a:blip r:embed="rId31" cstate="print">
                      <a:extLst>
                        <a:ext uri="{28A0092B-C50C-407E-A947-70E740481C1C}">
                          <a14:useLocalDpi xmlns:a14="http://schemas.microsoft.com/office/drawing/2010/main" val="0"/>
                        </a:ext>
                      </a:extLst>
                    </a:blip>
                    <a:srcRect l="22213" t="23190" r="-301" b="14296"/>
                    <a:stretch/>
                  </pic:blipFill>
                  <pic:spPr bwMode="auto">
                    <a:xfrm>
                      <a:off x="0" y="0"/>
                      <a:ext cx="1352394" cy="1443546"/>
                    </a:xfrm>
                    <a:prstGeom prst="rect">
                      <a:avLst/>
                    </a:prstGeom>
                    <a:ln>
                      <a:noFill/>
                    </a:ln>
                    <a:extLst>
                      <a:ext uri="{53640926-AAD7-44D8-BBD7-CCE9431645EC}">
                        <a14:shadowObscured xmlns:a14="http://schemas.microsoft.com/office/drawing/2010/main"/>
                      </a:ext>
                    </a:extLst>
                  </pic:spPr>
                </pic:pic>
              </a:graphicData>
            </a:graphic>
          </wp:inline>
        </w:drawing>
      </w:r>
      <w:r>
        <w:rPr>
          <w:sz w:val="28"/>
          <w:szCs w:val="28"/>
        </w:rPr>
        <w:t xml:space="preserve">                     </w:t>
      </w:r>
      <w:r w:rsidRPr="00032E59">
        <w:rPr>
          <w:noProof/>
          <w:sz w:val="28"/>
          <w:szCs w:val="28"/>
        </w:rPr>
        <w:drawing>
          <wp:inline distT="0" distB="0" distL="0" distR="0" wp14:anchorId="562C992F" wp14:editId="07FD7A84">
            <wp:extent cx="1986736" cy="1352426"/>
            <wp:effectExtent l="0" t="0" r="0" b="635"/>
            <wp:docPr id="20" name="Picture 20" descr="C:\Users\jkc04_000\Pictures\Altar server pics\IMG_050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kc04_000\Pictures\Altar server pics\IMG_0509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3429" cy="1363789"/>
                    </a:xfrm>
                    <a:prstGeom prst="rect">
                      <a:avLst/>
                    </a:prstGeom>
                    <a:noFill/>
                    <a:ln>
                      <a:noFill/>
                    </a:ln>
                  </pic:spPr>
                </pic:pic>
              </a:graphicData>
            </a:graphic>
          </wp:inline>
        </w:drawing>
      </w:r>
    </w:p>
    <w:p w14:paraId="1414798E" w14:textId="502CFC74" w:rsidR="00F7292B" w:rsidRPr="0032510B" w:rsidRDefault="00F7292B" w:rsidP="00F7292B">
      <w:pPr>
        <w:spacing w:line="480" w:lineRule="auto"/>
        <w:ind w:left="1260" w:hanging="1260"/>
        <w:rPr>
          <w:sz w:val="28"/>
          <w:szCs w:val="28"/>
        </w:rPr>
      </w:pPr>
      <w:r w:rsidRPr="00032E59">
        <w:rPr>
          <w:sz w:val="28"/>
          <w:szCs w:val="28"/>
        </w:rPr>
        <w:t xml:space="preserve">    </w:t>
      </w:r>
      <w:r>
        <w:rPr>
          <w:sz w:val="28"/>
          <w:szCs w:val="28"/>
        </w:rPr>
        <w:t xml:space="preserve">    </w:t>
      </w:r>
      <w:r w:rsidRPr="00032E59">
        <w:rPr>
          <w:sz w:val="28"/>
          <w:szCs w:val="28"/>
        </w:rPr>
        <w:t xml:space="preserve"> </w:t>
      </w:r>
      <w:r>
        <w:rPr>
          <w:sz w:val="28"/>
          <w:szCs w:val="28"/>
        </w:rPr>
        <w:t xml:space="preserve">Sacramentary                   </w:t>
      </w:r>
      <w:r w:rsidRPr="00032E59">
        <w:rPr>
          <w:sz w:val="28"/>
          <w:szCs w:val="28"/>
        </w:rPr>
        <w:t xml:space="preserve"> </w:t>
      </w:r>
      <w:r w:rsidR="00EB300B">
        <w:rPr>
          <w:sz w:val="28"/>
          <w:szCs w:val="28"/>
        </w:rPr>
        <w:t xml:space="preserve">    Credence Table</w:t>
      </w:r>
      <w:r>
        <w:rPr>
          <w:sz w:val="28"/>
          <w:szCs w:val="28"/>
        </w:rPr>
        <w:t xml:space="preserve">  </w:t>
      </w:r>
      <w:r>
        <w:rPr>
          <w:sz w:val="28"/>
          <w:szCs w:val="28"/>
        </w:rPr>
        <w:tab/>
      </w:r>
      <w:r>
        <w:rPr>
          <w:sz w:val="28"/>
          <w:szCs w:val="28"/>
        </w:rPr>
        <w:tab/>
      </w:r>
      <w:r>
        <w:rPr>
          <w:sz w:val="28"/>
          <w:szCs w:val="28"/>
        </w:rPr>
        <w:tab/>
        <w:t xml:space="preserve">     T</w:t>
      </w:r>
      <w:r w:rsidRPr="00032E59">
        <w:rPr>
          <w:sz w:val="28"/>
          <w:szCs w:val="28"/>
        </w:rPr>
        <w:t>abernacle</w:t>
      </w:r>
      <w:r w:rsidRPr="00032E59">
        <w:rPr>
          <w:sz w:val="28"/>
          <w:szCs w:val="28"/>
        </w:rPr>
        <w:tab/>
      </w:r>
    </w:p>
    <w:p w14:paraId="62C53767" w14:textId="70880856" w:rsidR="00EB300B" w:rsidRDefault="00EB300B" w:rsidP="00F7292B">
      <w:pPr>
        <w:spacing w:line="480" w:lineRule="auto"/>
        <w:ind w:left="1260" w:hanging="1260"/>
        <w:rPr>
          <w:sz w:val="28"/>
          <w:szCs w:val="28"/>
        </w:rPr>
      </w:pPr>
    </w:p>
    <w:p w14:paraId="39970416" w14:textId="4884B247" w:rsidR="00941DFE" w:rsidRPr="00032E59" w:rsidRDefault="00941DFE" w:rsidP="00941DFE">
      <w:pPr>
        <w:spacing w:line="480" w:lineRule="auto"/>
        <w:ind w:left="1260" w:hanging="1260"/>
        <w:rPr>
          <w:sz w:val="28"/>
          <w:szCs w:val="28"/>
        </w:rPr>
      </w:pPr>
      <w:r w:rsidRPr="00032E59">
        <w:rPr>
          <w:sz w:val="28"/>
          <w:szCs w:val="28"/>
        </w:rPr>
        <w:t xml:space="preserve">      </w:t>
      </w:r>
      <w:r w:rsidR="00D92E5F">
        <w:rPr>
          <w:sz w:val="28"/>
          <w:szCs w:val="28"/>
        </w:rPr>
        <w:t xml:space="preserve">  </w:t>
      </w:r>
    </w:p>
    <w:p w14:paraId="71848BBE" w14:textId="76D969AE" w:rsidR="00941DFE" w:rsidRPr="00032E59" w:rsidRDefault="00941DFE" w:rsidP="00941DFE">
      <w:pPr>
        <w:spacing w:line="480" w:lineRule="auto"/>
        <w:ind w:left="1260" w:hanging="1260"/>
        <w:rPr>
          <w:sz w:val="28"/>
          <w:szCs w:val="28"/>
        </w:rPr>
      </w:pPr>
      <w:r w:rsidRPr="00032E59">
        <w:rPr>
          <w:sz w:val="28"/>
          <w:szCs w:val="28"/>
        </w:rPr>
        <w:t xml:space="preserve">                         </w:t>
      </w:r>
    </w:p>
    <w:p w14:paraId="04F1EA5E" w14:textId="32DBEB66" w:rsidR="00941DFE" w:rsidRPr="0032510B" w:rsidRDefault="00941DFE" w:rsidP="00941DFE">
      <w:pPr>
        <w:spacing w:line="480" w:lineRule="auto"/>
        <w:ind w:left="1260" w:hanging="1260"/>
        <w:rPr>
          <w:sz w:val="28"/>
          <w:szCs w:val="28"/>
        </w:rPr>
      </w:pPr>
      <w:r w:rsidRPr="00032E59">
        <w:rPr>
          <w:sz w:val="28"/>
          <w:szCs w:val="28"/>
        </w:rPr>
        <w:tab/>
      </w:r>
      <w:r w:rsidRPr="00032E59">
        <w:rPr>
          <w:sz w:val="28"/>
          <w:szCs w:val="28"/>
        </w:rPr>
        <w:tab/>
      </w:r>
      <w:r w:rsidRPr="00032E59">
        <w:rPr>
          <w:sz w:val="28"/>
          <w:szCs w:val="28"/>
        </w:rPr>
        <w:tab/>
      </w:r>
    </w:p>
    <w:p w14:paraId="5D76E448" w14:textId="77777777" w:rsidR="00941DFE" w:rsidRDefault="00941DFE" w:rsidP="00E7468F">
      <w:pPr>
        <w:jc w:val="center"/>
        <w:rPr>
          <w:rFonts w:ascii="Myanmar Text" w:hAnsi="Myanmar Text" w:cs="Myanmar Text"/>
          <w:b/>
          <w:bCs/>
          <w:sz w:val="26"/>
          <w:szCs w:val="26"/>
          <w:u w:val="single"/>
        </w:rPr>
      </w:pPr>
    </w:p>
    <w:p w14:paraId="106D2C29" w14:textId="77777777" w:rsidR="002C3463" w:rsidRDefault="002C3463" w:rsidP="00E7468F">
      <w:pPr>
        <w:jc w:val="center"/>
        <w:rPr>
          <w:rFonts w:ascii="Myanmar Text" w:hAnsi="Myanmar Text" w:cs="Myanmar Text"/>
          <w:b/>
          <w:bCs/>
          <w:sz w:val="26"/>
          <w:szCs w:val="26"/>
          <w:u w:val="single"/>
        </w:rPr>
      </w:pPr>
    </w:p>
    <w:p w14:paraId="1167C47A" w14:textId="77777777" w:rsidR="002C3463" w:rsidRDefault="002C3463" w:rsidP="00E7468F">
      <w:pPr>
        <w:jc w:val="center"/>
        <w:rPr>
          <w:rFonts w:ascii="Myanmar Text" w:hAnsi="Myanmar Text" w:cs="Myanmar Text"/>
          <w:b/>
          <w:bCs/>
          <w:sz w:val="26"/>
          <w:szCs w:val="26"/>
          <w:u w:val="single"/>
        </w:rPr>
      </w:pPr>
    </w:p>
    <w:p w14:paraId="3F28F58E" w14:textId="77777777" w:rsidR="002C3463" w:rsidRDefault="002C3463" w:rsidP="00033710">
      <w:pPr>
        <w:rPr>
          <w:rFonts w:ascii="Myanmar Text" w:hAnsi="Myanmar Text" w:cs="Myanmar Text"/>
          <w:b/>
          <w:bCs/>
          <w:sz w:val="26"/>
          <w:szCs w:val="26"/>
          <w:u w:val="single"/>
        </w:rPr>
      </w:pPr>
    </w:p>
    <w:p w14:paraId="5D167028" w14:textId="77777777" w:rsidR="00ED4866" w:rsidRDefault="00ED4866" w:rsidP="00033710">
      <w:pPr>
        <w:rPr>
          <w:rFonts w:ascii="Myanmar Text" w:hAnsi="Myanmar Text" w:cs="Myanmar Text"/>
          <w:b/>
          <w:bCs/>
          <w:sz w:val="26"/>
          <w:szCs w:val="26"/>
          <w:u w:val="single"/>
        </w:rPr>
      </w:pPr>
    </w:p>
    <w:p w14:paraId="250291D3" w14:textId="77777777" w:rsidR="002C3463" w:rsidRPr="00C95E45" w:rsidRDefault="002C3463" w:rsidP="00E7468F">
      <w:pPr>
        <w:jc w:val="center"/>
        <w:rPr>
          <w:rFonts w:ascii="Myanmar Text" w:hAnsi="Myanmar Text" w:cs="Myanmar Text"/>
          <w:b/>
          <w:bCs/>
          <w:sz w:val="26"/>
          <w:szCs w:val="26"/>
          <w:u w:val="single"/>
        </w:rPr>
      </w:pPr>
    </w:p>
    <w:p w14:paraId="34713409" w14:textId="34739633" w:rsidR="009B4A65" w:rsidRPr="00EA0189" w:rsidRDefault="009B4A65" w:rsidP="008D5C5C">
      <w:pPr>
        <w:spacing w:line="480" w:lineRule="auto"/>
        <w:jc w:val="center"/>
        <w:rPr>
          <w:b/>
          <w:bCs/>
          <w:sz w:val="44"/>
          <w:szCs w:val="44"/>
          <w:u w:val="single"/>
        </w:rPr>
      </w:pPr>
      <w:r w:rsidRPr="00EA0189">
        <w:rPr>
          <w:b/>
          <w:bCs/>
          <w:sz w:val="44"/>
          <w:szCs w:val="44"/>
          <w:u w:val="single"/>
        </w:rPr>
        <w:t>Definitions</w:t>
      </w:r>
    </w:p>
    <w:p w14:paraId="75E5FA42" w14:textId="77777777" w:rsidR="00230588" w:rsidRPr="0032510B" w:rsidRDefault="00230588" w:rsidP="006003B4">
      <w:pPr>
        <w:spacing w:after="0" w:line="480" w:lineRule="auto"/>
        <w:rPr>
          <w:sz w:val="28"/>
          <w:szCs w:val="28"/>
        </w:rPr>
      </w:pPr>
      <w:proofErr w:type="spellStart"/>
      <w:r w:rsidRPr="0032510B">
        <w:rPr>
          <w:sz w:val="28"/>
          <w:szCs w:val="28"/>
          <w:u w:val="single"/>
        </w:rPr>
        <w:t>albs</w:t>
      </w:r>
      <w:proofErr w:type="spellEnd"/>
      <w:r w:rsidRPr="0032510B">
        <w:rPr>
          <w:sz w:val="28"/>
          <w:szCs w:val="28"/>
        </w:rPr>
        <w:t xml:space="preserve"> -</w:t>
      </w:r>
      <w:r>
        <w:rPr>
          <w:sz w:val="28"/>
          <w:szCs w:val="28"/>
        </w:rPr>
        <w:t xml:space="preserve"> the</w:t>
      </w:r>
      <w:r w:rsidRPr="0032510B">
        <w:rPr>
          <w:sz w:val="28"/>
          <w:szCs w:val="28"/>
        </w:rPr>
        <w:t xml:space="preserve"> long white vestments used at Mass</w:t>
      </w:r>
    </w:p>
    <w:p w14:paraId="12BEBC24" w14:textId="77777777" w:rsidR="000C6D10" w:rsidRDefault="009B4A65" w:rsidP="006003B4">
      <w:pPr>
        <w:spacing w:after="0" w:line="480" w:lineRule="auto"/>
        <w:rPr>
          <w:sz w:val="28"/>
          <w:szCs w:val="28"/>
          <w:u w:val="single"/>
        </w:rPr>
      </w:pPr>
      <w:r w:rsidRPr="008C392B">
        <w:rPr>
          <w:sz w:val="28"/>
          <w:szCs w:val="28"/>
          <w:u w:val="single"/>
        </w:rPr>
        <w:t>altar</w:t>
      </w:r>
      <w:r w:rsidRPr="0032510B">
        <w:rPr>
          <w:sz w:val="28"/>
          <w:szCs w:val="28"/>
        </w:rPr>
        <w:t xml:space="preserve"> – the table on which the Sacrifice of the Mass is offered</w:t>
      </w:r>
    </w:p>
    <w:p w14:paraId="3A445A37" w14:textId="77777777" w:rsidR="00230588" w:rsidRDefault="00230588" w:rsidP="006003B4">
      <w:pPr>
        <w:spacing w:after="0" w:line="480" w:lineRule="auto"/>
        <w:rPr>
          <w:sz w:val="28"/>
          <w:szCs w:val="28"/>
        </w:rPr>
      </w:pPr>
      <w:r w:rsidRPr="00C61F62">
        <w:rPr>
          <w:sz w:val="28"/>
          <w:szCs w:val="28"/>
          <w:u w:val="single"/>
        </w:rPr>
        <w:t>altar candles</w:t>
      </w:r>
      <w:r>
        <w:rPr>
          <w:sz w:val="28"/>
          <w:szCs w:val="28"/>
        </w:rPr>
        <w:t xml:space="preserve"> – the candles on either side of the altar</w:t>
      </w:r>
    </w:p>
    <w:p w14:paraId="6B45BF1A" w14:textId="77777777" w:rsidR="009B4A65" w:rsidRDefault="009B4A65" w:rsidP="006003B4">
      <w:pPr>
        <w:spacing w:after="0" w:line="480" w:lineRule="auto"/>
        <w:rPr>
          <w:sz w:val="28"/>
          <w:szCs w:val="28"/>
        </w:rPr>
      </w:pPr>
      <w:r>
        <w:rPr>
          <w:sz w:val="28"/>
          <w:szCs w:val="28"/>
          <w:u w:val="single"/>
        </w:rPr>
        <w:t>a</w:t>
      </w:r>
      <w:r w:rsidRPr="00C61F62">
        <w:rPr>
          <w:sz w:val="28"/>
          <w:szCs w:val="28"/>
          <w:u w:val="single"/>
        </w:rPr>
        <w:t xml:space="preserve">ltar </w:t>
      </w:r>
      <w:r>
        <w:rPr>
          <w:sz w:val="28"/>
          <w:szCs w:val="28"/>
          <w:u w:val="single"/>
        </w:rPr>
        <w:t>s</w:t>
      </w:r>
      <w:r w:rsidRPr="00C61F62">
        <w:rPr>
          <w:sz w:val="28"/>
          <w:szCs w:val="28"/>
          <w:u w:val="single"/>
        </w:rPr>
        <w:t>erver</w:t>
      </w:r>
      <w:r w:rsidRPr="00C61F62">
        <w:rPr>
          <w:sz w:val="28"/>
          <w:szCs w:val="28"/>
        </w:rPr>
        <w:t xml:space="preserve"> – one who serves at God’s table</w:t>
      </w:r>
    </w:p>
    <w:p w14:paraId="03303D51" w14:textId="3C8D25DB" w:rsidR="00353B05" w:rsidRPr="00D95F9E" w:rsidRDefault="00230588" w:rsidP="006003B4">
      <w:pPr>
        <w:spacing w:after="0" w:line="480" w:lineRule="auto"/>
        <w:rPr>
          <w:sz w:val="28"/>
          <w:szCs w:val="28"/>
        </w:rPr>
      </w:pPr>
      <w:r w:rsidRPr="00214F11">
        <w:rPr>
          <w:sz w:val="28"/>
          <w:szCs w:val="28"/>
          <w:u w:val="single"/>
        </w:rPr>
        <w:t>ambo</w:t>
      </w:r>
      <w:r>
        <w:rPr>
          <w:sz w:val="28"/>
          <w:szCs w:val="28"/>
        </w:rPr>
        <w:t xml:space="preserve"> – the podium on the Lectors side of the altar; where the gospel is read</w:t>
      </w:r>
    </w:p>
    <w:p w14:paraId="421FE9A4" w14:textId="3C149B24" w:rsidR="0018710C" w:rsidRPr="0018710C" w:rsidRDefault="0018710C" w:rsidP="006003B4">
      <w:pPr>
        <w:spacing w:after="0" w:line="480" w:lineRule="auto"/>
        <w:rPr>
          <w:sz w:val="28"/>
          <w:szCs w:val="28"/>
        </w:rPr>
      </w:pPr>
      <w:r w:rsidRPr="0018710C">
        <w:rPr>
          <w:sz w:val="28"/>
          <w:szCs w:val="28"/>
          <w:u w:val="single"/>
        </w:rPr>
        <w:t>cantor</w:t>
      </w:r>
      <w:r>
        <w:rPr>
          <w:sz w:val="28"/>
          <w:szCs w:val="28"/>
        </w:rPr>
        <w:t xml:space="preserve">- </w:t>
      </w:r>
      <w:r w:rsidR="00316407">
        <w:rPr>
          <w:sz w:val="28"/>
          <w:szCs w:val="28"/>
        </w:rPr>
        <w:t>the person who sings the liturgical music during the Mass</w:t>
      </w:r>
      <w:r w:rsidR="00316407">
        <w:rPr>
          <w:rFonts w:ascii="Roboto" w:hAnsi="Roboto"/>
          <w:color w:val="202124"/>
          <w:sz w:val="21"/>
          <w:szCs w:val="21"/>
          <w:shd w:val="clear" w:color="auto" w:fill="FFFFFF"/>
        </w:rPr>
        <w:t> </w:t>
      </w:r>
    </w:p>
    <w:p w14:paraId="29F8E678" w14:textId="77777777" w:rsidR="00230588" w:rsidRPr="0032510B" w:rsidRDefault="00230588" w:rsidP="006003B4">
      <w:pPr>
        <w:spacing w:after="0" w:line="480" w:lineRule="auto"/>
        <w:rPr>
          <w:sz w:val="28"/>
          <w:szCs w:val="28"/>
        </w:rPr>
      </w:pPr>
      <w:r w:rsidRPr="0032510B">
        <w:rPr>
          <w:sz w:val="28"/>
          <w:szCs w:val="28"/>
          <w:u w:val="single"/>
        </w:rPr>
        <w:t>chalice</w:t>
      </w:r>
      <w:r w:rsidRPr="0032510B">
        <w:rPr>
          <w:sz w:val="28"/>
          <w:szCs w:val="28"/>
        </w:rPr>
        <w:t xml:space="preserve"> – the wine cup used by the priest during Mass</w:t>
      </w:r>
    </w:p>
    <w:p w14:paraId="4CAE4FA7" w14:textId="77777777" w:rsidR="00230588" w:rsidRPr="0032510B" w:rsidRDefault="00230588" w:rsidP="006003B4">
      <w:pPr>
        <w:spacing w:after="0" w:line="480" w:lineRule="auto"/>
        <w:ind w:left="1260" w:hanging="1260"/>
        <w:rPr>
          <w:sz w:val="28"/>
          <w:szCs w:val="28"/>
        </w:rPr>
      </w:pPr>
      <w:r w:rsidRPr="0032510B">
        <w:rPr>
          <w:sz w:val="28"/>
          <w:szCs w:val="28"/>
          <w:u w:val="single"/>
        </w:rPr>
        <w:t>ciborium</w:t>
      </w:r>
      <w:r w:rsidRPr="0032510B">
        <w:rPr>
          <w:sz w:val="28"/>
          <w:szCs w:val="28"/>
        </w:rPr>
        <w:t xml:space="preserve"> – the covered </w:t>
      </w:r>
      <w:r>
        <w:rPr>
          <w:sz w:val="28"/>
          <w:szCs w:val="28"/>
        </w:rPr>
        <w:t>containers that hold</w:t>
      </w:r>
      <w:r w:rsidRPr="0032510B">
        <w:rPr>
          <w:sz w:val="28"/>
          <w:szCs w:val="28"/>
        </w:rPr>
        <w:t xml:space="preserve"> the small Hosts used for </w:t>
      </w:r>
      <w:r w:rsidRPr="00996F14">
        <w:rPr>
          <w:sz w:val="28"/>
          <w:szCs w:val="28"/>
        </w:rPr>
        <w:t>communion</w:t>
      </w:r>
      <w:r w:rsidRPr="0032510B">
        <w:rPr>
          <w:sz w:val="28"/>
          <w:szCs w:val="28"/>
        </w:rPr>
        <w:t xml:space="preserve"> </w:t>
      </w:r>
    </w:p>
    <w:p w14:paraId="56328D23" w14:textId="77777777" w:rsidR="00230588" w:rsidRPr="0032510B" w:rsidRDefault="00230588" w:rsidP="006003B4">
      <w:pPr>
        <w:spacing w:after="0" w:line="480" w:lineRule="auto"/>
        <w:rPr>
          <w:sz w:val="28"/>
          <w:szCs w:val="28"/>
        </w:rPr>
      </w:pPr>
      <w:r w:rsidRPr="008C392B">
        <w:rPr>
          <w:sz w:val="28"/>
          <w:szCs w:val="28"/>
          <w:u w:val="single"/>
        </w:rPr>
        <w:t>communion rail</w:t>
      </w:r>
      <w:r w:rsidRPr="0032510B">
        <w:rPr>
          <w:sz w:val="28"/>
          <w:szCs w:val="28"/>
        </w:rPr>
        <w:t xml:space="preserve"> – the marble rail separating the sanctuary from the body of the church</w:t>
      </w:r>
    </w:p>
    <w:p w14:paraId="6C5D5EE4" w14:textId="77777777" w:rsidR="00230588" w:rsidRPr="0032510B" w:rsidRDefault="00363E9A" w:rsidP="006003B4">
      <w:pPr>
        <w:spacing w:after="0" w:line="480" w:lineRule="auto"/>
        <w:ind w:left="1260" w:hanging="1260"/>
        <w:rPr>
          <w:sz w:val="28"/>
          <w:szCs w:val="28"/>
        </w:rPr>
      </w:pPr>
      <w:r>
        <w:rPr>
          <w:sz w:val="28"/>
          <w:szCs w:val="28"/>
          <w:u w:val="single"/>
        </w:rPr>
        <w:t>c</w:t>
      </w:r>
      <w:r w:rsidR="00230588" w:rsidRPr="008C392B">
        <w:rPr>
          <w:sz w:val="28"/>
          <w:szCs w:val="28"/>
          <w:u w:val="single"/>
        </w:rPr>
        <w:t>onsecration</w:t>
      </w:r>
      <w:r w:rsidR="00230588" w:rsidRPr="0032510B">
        <w:rPr>
          <w:sz w:val="28"/>
          <w:szCs w:val="28"/>
        </w:rPr>
        <w:t xml:space="preserve"> – the most serious part of the Mass – the priest (imitating Christ at the Last Supper) changes the bread and wine into the Body &amp; Blood of Jesus</w:t>
      </w:r>
    </w:p>
    <w:p w14:paraId="550E2F3D" w14:textId="77777777" w:rsidR="00230588" w:rsidRDefault="00230588" w:rsidP="006003B4">
      <w:pPr>
        <w:spacing w:after="0" w:line="480" w:lineRule="auto"/>
        <w:ind w:left="1260" w:hanging="1260"/>
        <w:rPr>
          <w:sz w:val="28"/>
          <w:szCs w:val="28"/>
        </w:rPr>
      </w:pPr>
      <w:r w:rsidRPr="0032510B">
        <w:rPr>
          <w:sz w:val="28"/>
          <w:szCs w:val="28"/>
          <w:u w:val="single"/>
        </w:rPr>
        <w:t>credence table</w:t>
      </w:r>
      <w:r w:rsidRPr="0032510B">
        <w:rPr>
          <w:sz w:val="28"/>
          <w:szCs w:val="28"/>
        </w:rPr>
        <w:t xml:space="preserve"> – the small table in the sanctuary near the wall; used to hold the cruet, chalice</w:t>
      </w:r>
      <w:r>
        <w:rPr>
          <w:sz w:val="28"/>
          <w:szCs w:val="28"/>
        </w:rPr>
        <w:t>s</w:t>
      </w:r>
      <w:r w:rsidRPr="0032510B">
        <w:rPr>
          <w:sz w:val="28"/>
          <w:szCs w:val="28"/>
        </w:rPr>
        <w:t>, etc.</w:t>
      </w:r>
    </w:p>
    <w:p w14:paraId="1C370BE8" w14:textId="77777777" w:rsidR="00230588" w:rsidRPr="0032510B" w:rsidRDefault="00230588" w:rsidP="006003B4">
      <w:pPr>
        <w:spacing w:after="0" w:line="480" w:lineRule="auto"/>
        <w:rPr>
          <w:sz w:val="28"/>
          <w:szCs w:val="28"/>
        </w:rPr>
      </w:pPr>
      <w:r w:rsidRPr="0032510B">
        <w:rPr>
          <w:sz w:val="28"/>
          <w:szCs w:val="28"/>
          <w:u w:val="single"/>
        </w:rPr>
        <w:t>cruet</w:t>
      </w:r>
      <w:r w:rsidRPr="0032510B">
        <w:rPr>
          <w:sz w:val="28"/>
          <w:szCs w:val="28"/>
        </w:rPr>
        <w:t xml:space="preserve"> -</w:t>
      </w:r>
      <w:r>
        <w:rPr>
          <w:sz w:val="28"/>
          <w:szCs w:val="28"/>
        </w:rPr>
        <w:t xml:space="preserve"> the small glass container holding the </w:t>
      </w:r>
      <w:r w:rsidRPr="0032510B">
        <w:rPr>
          <w:sz w:val="28"/>
          <w:szCs w:val="28"/>
        </w:rPr>
        <w:t>water</w:t>
      </w:r>
    </w:p>
    <w:p w14:paraId="06D08778" w14:textId="77777777" w:rsidR="00BF3B09" w:rsidRPr="0032510B" w:rsidRDefault="00BF3B09" w:rsidP="006003B4">
      <w:pPr>
        <w:spacing w:after="0" w:line="480" w:lineRule="auto"/>
        <w:rPr>
          <w:sz w:val="28"/>
          <w:szCs w:val="28"/>
        </w:rPr>
      </w:pPr>
      <w:r w:rsidRPr="0032510B">
        <w:rPr>
          <w:sz w:val="28"/>
          <w:szCs w:val="28"/>
          <w:u w:val="single"/>
        </w:rPr>
        <w:t>flagon</w:t>
      </w:r>
      <w:r w:rsidRPr="0032510B">
        <w:rPr>
          <w:sz w:val="28"/>
          <w:szCs w:val="28"/>
        </w:rPr>
        <w:t xml:space="preserve"> - </w:t>
      </w:r>
      <w:r>
        <w:rPr>
          <w:sz w:val="28"/>
          <w:szCs w:val="28"/>
        </w:rPr>
        <w:t xml:space="preserve">the </w:t>
      </w:r>
      <w:r w:rsidRPr="0032510B">
        <w:rPr>
          <w:sz w:val="28"/>
          <w:szCs w:val="28"/>
        </w:rPr>
        <w:t xml:space="preserve">large glass pitcher used for holding </w:t>
      </w:r>
      <w:r>
        <w:rPr>
          <w:sz w:val="28"/>
          <w:szCs w:val="28"/>
        </w:rPr>
        <w:t xml:space="preserve">the </w:t>
      </w:r>
      <w:r w:rsidRPr="0032510B">
        <w:rPr>
          <w:sz w:val="28"/>
          <w:szCs w:val="28"/>
        </w:rPr>
        <w:t>wine</w:t>
      </w:r>
    </w:p>
    <w:p w14:paraId="08E9C550" w14:textId="77777777" w:rsidR="000C6D10" w:rsidRDefault="00BF3B09" w:rsidP="006003B4">
      <w:pPr>
        <w:spacing w:after="0" w:line="480" w:lineRule="auto"/>
        <w:rPr>
          <w:sz w:val="28"/>
          <w:szCs w:val="28"/>
          <w:u w:val="single"/>
        </w:rPr>
      </w:pPr>
      <w:r w:rsidRPr="008C392B">
        <w:rPr>
          <w:sz w:val="28"/>
          <w:szCs w:val="28"/>
          <w:u w:val="single"/>
        </w:rPr>
        <w:t>Mass</w:t>
      </w:r>
      <w:r w:rsidRPr="0032510B">
        <w:rPr>
          <w:sz w:val="28"/>
          <w:szCs w:val="28"/>
        </w:rPr>
        <w:t xml:space="preserve"> – the center of Catholic worship</w:t>
      </w:r>
    </w:p>
    <w:p w14:paraId="0B4342D1" w14:textId="77777777" w:rsidR="00BF3B09" w:rsidRPr="009B4A65" w:rsidRDefault="00BF3B09" w:rsidP="006003B4">
      <w:pPr>
        <w:spacing w:after="0" w:line="480" w:lineRule="auto"/>
        <w:ind w:left="1260" w:hanging="1260"/>
        <w:rPr>
          <w:rFonts w:ascii="Myanmar Text" w:hAnsi="Myanmar Text" w:cs="Myanmar Text"/>
          <w:sz w:val="26"/>
          <w:szCs w:val="26"/>
        </w:rPr>
      </w:pPr>
      <w:r w:rsidRPr="00214F11">
        <w:rPr>
          <w:sz w:val="28"/>
          <w:szCs w:val="28"/>
          <w:u w:val="single"/>
        </w:rPr>
        <w:lastRenderedPageBreak/>
        <w:t>Pascal Candle</w:t>
      </w:r>
      <w:r>
        <w:rPr>
          <w:sz w:val="28"/>
          <w:szCs w:val="28"/>
        </w:rPr>
        <w:t xml:space="preserve"> – the tall Baptismal candle – symbol of Jesus being the Light of the World.</w:t>
      </w:r>
    </w:p>
    <w:p w14:paraId="53414BFD" w14:textId="77777777" w:rsidR="00435FC9" w:rsidRDefault="00BF3B09" w:rsidP="006003B4">
      <w:pPr>
        <w:spacing w:after="0" w:line="480" w:lineRule="auto"/>
        <w:rPr>
          <w:sz w:val="28"/>
          <w:szCs w:val="28"/>
        </w:rPr>
      </w:pPr>
      <w:r w:rsidRPr="0032510B">
        <w:rPr>
          <w:sz w:val="28"/>
          <w:szCs w:val="28"/>
          <w:u w:val="single"/>
        </w:rPr>
        <w:t>paten</w:t>
      </w:r>
      <w:r w:rsidRPr="0032510B">
        <w:rPr>
          <w:sz w:val="28"/>
          <w:szCs w:val="28"/>
        </w:rPr>
        <w:t xml:space="preserve"> – the circular dish resembling a saucer; used to hold </w:t>
      </w:r>
      <w:r>
        <w:rPr>
          <w:sz w:val="28"/>
          <w:szCs w:val="28"/>
        </w:rPr>
        <w:t xml:space="preserve">the </w:t>
      </w:r>
      <w:r w:rsidRPr="0032510B">
        <w:rPr>
          <w:sz w:val="28"/>
          <w:szCs w:val="28"/>
        </w:rPr>
        <w:t xml:space="preserve">bread at the offertory; </w:t>
      </w:r>
      <w:r w:rsidR="00435FC9">
        <w:rPr>
          <w:sz w:val="28"/>
          <w:szCs w:val="28"/>
        </w:rPr>
        <w:t xml:space="preserve">       </w:t>
      </w:r>
    </w:p>
    <w:p w14:paraId="2E66FA9C" w14:textId="1CBB29DA" w:rsidR="009B4A65" w:rsidRDefault="00BF3B09" w:rsidP="006003B4">
      <w:pPr>
        <w:spacing w:after="0" w:line="480" w:lineRule="auto"/>
        <w:ind w:firstLine="720"/>
        <w:rPr>
          <w:sz w:val="28"/>
          <w:szCs w:val="28"/>
        </w:rPr>
      </w:pPr>
      <w:r w:rsidRPr="0032510B">
        <w:rPr>
          <w:sz w:val="28"/>
          <w:szCs w:val="28"/>
        </w:rPr>
        <w:t xml:space="preserve">later to hold </w:t>
      </w:r>
      <w:r>
        <w:rPr>
          <w:sz w:val="28"/>
          <w:szCs w:val="28"/>
        </w:rPr>
        <w:t xml:space="preserve">the Sacred </w:t>
      </w:r>
      <w:r w:rsidRPr="0032510B">
        <w:rPr>
          <w:sz w:val="28"/>
          <w:szCs w:val="28"/>
        </w:rPr>
        <w:t>Host.</w:t>
      </w:r>
      <w:r w:rsidR="00CC100D">
        <w:rPr>
          <w:sz w:val="28"/>
          <w:szCs w:val="28"/>
        </w:rPr>
        <w:br/>
      </w:r>
      <w:r w:rsidR="009B4A65" w:rsidRPr="00C61F62">
        <w:rPr>
          <w:sz w:val="28"/>
          <w:szCs w:val="28"/>
          <w:u w:val="single"/>
        </w:rPr>
        <w:t>Processional Cross</w:t>
      </w:r>
      <w:r w:rsidR="009B4A65">
        <w:rPr>
          <w:sz w:val="28"/>
          <w:szCs w:val="28"/>
        </w:rPr>
        <w:t xml:space="preserve"> – a symbol of our faith; shows that we are followers of Christ</w:t>
      </w:r>
    </w:p>
    <w:p w14:paraId="435DD88B" w14:textId="79856BE3" w:rsidR="00353B05" w:rsidRDefault="00BF3B09" w:rsidP="006003B4">
      <w:pPr>
        <w:spacing w:after="0" w:line="480" w:lineRule="auto"/>
        <w:rPr>
          <w:sz w:val="28"/>
          <w:szCs w:val="28"/>
          <w:u w:val="single"/>
        </w:rPr>
      </w:pPr>
      <w:r w:rsidRPr="0032510B">
        <w:rPr>
          <w:sz w:val="28"/>
          <w:szCs w:val="28"/>
          <w:u w:val="single"/>
        </w:rPr>
        <w:t>Sacramentary</w:t>
      </w:r>
      <w:r w:rsidRPr="0032510B">
        <w:rPr>
          <w:sz w:val="28"/>
          <w:szCs w:val="28"/>
        </w:rPr>
        <w:t xml:space="preserve"> – the book used by the priest alone for vocal prayers during Mass</w:t>
      </w:r>
    </w:p>
    <w:p w14:paraId="43B11C85" w14:textId="77777777" w:rsidR="006003B4" w:rsidRDefault="00363E9A" w:rsidP="006003B4">
      <w:pPr>
        <w:spacing w:after="0" w:line="480" w:lineRule="auto"/>
        <w:rPr>
          <w:sz w:val="28"/>
          <w:szCs w:val="28"/>
        </w:rPr>
      </w:pPr>
      <w:r>
        <w:rPr>
          <w:sz w:val="28"/>
          <w:szCs w:val="28"/>
          <w:u w:val="single"/>
        </w:rPr>
        <w:t>s</w:t>
      </w:r>
      <w:r w:rsidR="00BF3B09" w:rsidRPr="0032510B">
        <w:rPr>
          <w:sz w:val="28"/>
          <w:szCs w:val="28"/>
          <w:u w:val="single"/>
        </w:rPr>
        <w:t>acristy</w:t>
      </w:r>
      <w:r w:rsidR="00BF3B09" w:rsidRPr="0032510B">
        <w:rPr>
          <w:sz w:val="28"/>
          <w:szCs w:val="28"/>
        </w:rPr>
        <w:t xml:space="preserve"> – the room in the church where vestments, sacred vessels (chalices </w:t>
      </w:r>
      <w:proofErr w:type="spellStart"/>
      <w:r w:rsidR="00BF3B09" w:rsidRPr="0032510B">
        <w:rPr>
          <w:sz w:val="28"/>
          <w:szCs w:val="28"/>
        </w:rPr>
        <w:t>etc</w:t>
      </w:r>
      <w:proofErr w:type="spellEnd"/>
      <w:r w:rsidR="00BF3B09" w:rsidRPr="0032510B">
        <w:rPr>
          <w:sz w:val="28"/>
          <w:szCs w:val="28"/>
        </w:rPr>
        <w:t xml:space="preserve">) are </w:t>
      </w:r>
    </w:p>
    <w:p w14:paraId="1E977D84" w14:textId="77777777" w:rsidR="006003B4" w:rsidRDefault="00D767C1" w:rsidP="006003B4">
      <w:pPr>
        <w:spacing w:after="0" w:line="480" w:lineRule="auto"/>
        <w:ind w:firstLine="720"/>
        <w:rPr>
          <w:sz w:val="28"/>
          <w:szCs w:val="28"/>
        </w:rPr>
      </w:pPr>
      <w:r>
        <w:rPr>
          <w:sz w:val="28"/>
          <w:szCs w:val="28"/>
        </w:rPr>
        <w:t>k</w:t>
      </w:r>
      <w:r w:rsidR="00BF3B09" w:rsidRPr="0032510B">
        <w:rPr>
          <w:sz w:val="28"/>
          <w:szCs w:val="28"/>
        </w:rPr>
        <w:t>ept</w:t>
      </w:r>
      <w:r w:rsidR="00BF3B09">
        <w:rPr>
          <w:sz w:val="28"/>
          <w:szCs w:val="28"/>
        </w:rPr>
        <w:t xml:space="preserve">.  The Server Sacristy is where the altar servers dress for </w:t>
      </w:r>
      <w:smartTag w:uri="urn:schemas-microsoft-com:office:smarttags" w:element="place">
        <w:smartTag w:uri="urn:schemas-microsoft-com:office:smarttags" w:element="State">
          <w:r w:rsidR="00BF3B09">
            <w:rPr>
              <w:sz w:val="28"/>
              <w:szCs w:val="28"/>
            </w:rPr>
            <w:t>Mass.</w:t>
          </w:r>
        </w:smartTag>
      </w:smartTag>
      <w:r w:rsidR="00BF3B09">
        <w:rPr>
          <w:sz w:val="28"/>
          <w:szCs w:val="28"/>
        </w:rPr>
        <w:t xml:space="preserve">  The Priest </w:t>
      </w:r>
    </w:p>
    <w:p w14:paraId="4E80A6BE" w14:textId="7C9FEEC2" w:rsidR="00BF3B09" w:rsidRPr="0032510B" w:rsidRDefault="00BF3B09" w:rsidP="006003B4">
      <w:pPr>
        <w:spacing w:after="0" w:line="480" w:lineRule="auto"/>
        <w:ind w:firstLine="720"/>
        <w:rPr>
          <w:sz w:val="28"/>
          <w:szCs w:val="28"/>
        </w:rPr>
      </w:pPr>
      <w:r>
        <w:rPr>
          <w:sz w:val="28"/>
          <w:szCs w:val="28"/>
        </w:rPr>
        <w:t>Sacristy is where the priest dress for Mass</w:t>
      </w:r>
    </w:p>
    <w:p w14:paraId="3889A3A3" w14:textId="77777777" w:rsidR="009B4A65" w:rsidRPr="0032510B" w:rsidRDefault="009B4A65" w:rsidP="006003B4">
      <w:pPr>
        <w:spacing w:after="0" w:line="480" w:lineRule="auto"/>
        <w:rPr>
          <w:sz w:val="28"/>
          <w:szCs w:val="28"/>
        </w:rPr>
      </w:pPr>
      <w:r w:rsidRPr="0032510B">
        <w:rPr>
          <w:sz w:val="28"/>
          <w:szCs w:val="28"/>
          <w:u w:val="single"/>
        </w:rPr>
        <w:t>sanctuary</w:t>
      </w:r>
      <w:r w:rsidRPr="0032510B">
        <w:rPr>
          <w:sz w:val="28"/>
          <w:szCs w:val="28"/>
        </w:rPr>
        <w:t xml:space="preserve"> – the place in the church reserved for the altar &amp; priests</w:t>
      </w:r>
    </w:p>
    <w:p w14:paraId="27DFC8AE" w14:textId="77777777" w:rsidR="00D767C1" w:rsidRDefault="009B4A65" w:rsidP="006003B4">
      <w:pPr>
        <w:spacing w:after="0" w:line="480" w:lineRule="auto"/>
        <w:ind w:left="1260" w:hanging="1260"/>
        <w:rPr>
          <w:sz w:val="28"/>
          <w:szCs w:val="28"/>
        </w:rPr>
      </w:pPr>
      <w:r w:rsidRPr="008C392B">
        <w:rPr>
          <w:sz w:val="28"/>
          <w:szCs w:val="28"/>
          <w:u w:val="single"/>
        </w:rPr>
        <w:t>tabernacle</w:t>
      </w:r>
      <w:r w:rsidRPr="0032510B">
        <w:rPr>
          <w:sz w:val="28"/>
          <w:szCs w:val="28"/>
        </w:rPr>
        <w:t xml:space="preserve"> – </w:t>
      </w:r>
      <w:r>
        <w:rPr>
          <w:sz w:val="28"/>
          <w:szCs w:val="28"/>
        </w:rPr>
        <w:t>the container holding the Consecrated Body and Blood of Christ left over after communion</w:t>
      </w:r>
      <w:bookmarkStart w:id="1" w:name="_Hlk95064555"/>
    </w:p>
    <w:p w14:paraId="267ACFCB" w14:textId="77777777" w:rsidR="00D767C1" w:rsidRDefault="00D767C1">
      <w:pPr>
        <w:rPr>
          <w:rFonts w:ascii="Times New Roman" w:hAnsi="Times New Roman" w:cs="Times New Roman"/>
          <w:b/>
          <w:bCs/>
          <w:i/>
          <w:sz w:val="48"/>
          <w:szCs w:val="48"/>
          <w:u w:val="single"/>
        </w:rPr>
      </w:pPr>
      <w:r>
        <w:rPr>
          <w:rFonts w:ascii="Times New Roman" w:hAnsi="Times New Roman" w:cs="Times New Roman"/>
          <w:b/>
          <w:bCs/>
          <w:i/>
          <w:sz w:val="48"/>
          <w:szCs w:val="48"/>
          <w:u w:val="single"/>
        </w:rPr>
        <w:br w:type="page"/>
      </w:r>
    </w:p>
    <w:p w14:paraId="58988401" w14:textId="538898E1" w:rsidR="00341CBF" w:rsidRPr="00341CBF" w:rsidRDefault="00341CBF" w:rsidP="00251496">
      <w:pPr>
        <w:spacing w:line="480" w:lineRule="auto"/>
        <w:jc w:val="center"/>
        <w:rPr>
          <w:rFonts w:ascii="Times New Roman" w:hAnsi="Times New Roman" w:cs="Times New Roman"/>
        </w:rPr>
      </w:pPr>
      <w:r w:rsidRPr="00341CBF">
        <w:rPr>
          <w:rFonts w:ascii="Times New Roman" w:hAnsi="Times New Roman" w:cs="Times New Roman"/>
          <w:b/>
          <w:bCs/>
          <w:i/>
          <w:sz w:val="48"/>
          <w:szCs w:val="48"/>
          <w:u w:val="single"/>
        </w:rPr>
        <w:lastRenderedPageBreak/>
        <w:t xml:space="preserve">Altar </w:t>
      </w:r>
      <w:proofErr w:type="gramStart"/>
      <w:r w:rsidRPr="00341CBF">
        <w:rPr>
          <w:rFonts w:ascii="Times New Roman" w:hAnsi="Times New Roman" w:cs="Times New Roman"/>
          <w:b/>
          <w:bCs/>
          <w:i/>
          <w:sz w:val="48"/>
          <w:szCs w:val="48"/>
          <w:u w:val="single"/>
        </w:rPr>
        <w:t>Server</w:t>
      </w:r>
      <w:r w:rsidR="00D767C1">
        <w:rPr>
          <w:rFonts w:ascii="Times New Roman" w:hAnsi="Times New Roman" w:cs="Times New Roman"/>
          <w:b/>
          <w:bCs/>
          <w:i/>
          <w:sz w:val="48"/>
          <w:szCs w:val="48"/>
          <w:u w:val="single"/>
        </w:rPr>
        <w:t xml:space="preserve">  D</w:t>
      </w:r>
      <w:r w:rsidRPr="00341CBF">
        <w:rPr>
          <w:rFonts w:ascii="Times New Roman" w:hAnsi="Times New Roman" w:cs="Times New Roman"/>
          <w:b/>
          <w:bCs/>
          <w:i/>
          <w:sz w:val="48"/>
          <w:szCs w:val="48"/>
          <w:u w:val="single"/>
        </w:rPr>
        <w:t>ress</w:t>
      </w:r>
      <w:proofErr w:type="gramEnd"/>
      <w:r w:rsidRPr="00341CBF">
        <w:rPr>
          <w:rFonts w:ascii="Times New Roman" w:hAnsi="Times New Roman" w:cs="Times New Roman"/>
          <w:b/>
          <w:bCs/>
          <w:i/>
          <w:sz w:val="48"/>
          <w:szCs w:val="48"/>
          <w:u w:val="single"/>
        </w:rPr>
        <w:t xml:space="preserve"> Code Reminder</w:t>
      </w:r>
    </w:p>
    <w:p w14:paraId="6E0CF22D" w14:textId="53D8758B" w:rsidR="00341CBF" w:rsidRPr="00341CBF" w:rsidRDefault="00341CBF" w:rsidP="00341CBF">
      <w:pPr>
        <w:spacing w:line="360" w:lineRule="auto"/>
        <w:rPr>
          <w:rFonts w:ascii="Times New Roman" w:hAnsi="Times New Roman" w:cs="Times New Roman"/>
          <w:sz w:val="28"/>
          <w:szCs w:val="28"/>
        </w:rPr>
      </w:pPr>
      <w:r w:rsidRPr="00341CBF">
        <w:rPr>
          <w:rFonts w:ascii="Times New Roman" w:hAnsi="Times New Roman" w:cs="Times New Roman"/>
          <w:sz w:val="28"/>
          <w:szCs w:val="28"/>
        </w:rPr>
        <w:t xml:space="preserve">We would like to thank you for volunteering both your time &amp; talents as an altar server.  While serving at the altar, you are truly serving Jesus at His Holy Table.  This is why it is important to dress appropriately while serving.  Below is a reminder of </w:t>
      </w:r>
      <w:r w:rsidR="00587C04">
        <w:rPr>
          <w:rFonts w:ascii="Times New Roman" w:hAnsi="Times New Roman" w:cs="Times New Roman"/>
          <w:sz w:val="28"/>
          <w:szCs w:val="28"/>
        </w:rPr>
        <w:t xml:space="preserve">the guidelines for appropriate </w:t>
      </w:r>
      <w:r w:rsidR="001000ED">
        <w:rPr>
          <w:rFonts w:ascii="Times New Roman" w:hAnsi="Times New Roman" w:cs="Times New Roman"/>
          <w:sz w:val="28"/>
          <w:szCs w:val="28"/>
        </w:rPr>
        <w:t xml:space="preserve">attire. </w:t>
      </w:r>
      <w:r w:rsidRPr="00341CBF">
        <w:rPr>
          <w:rFonts w:ascii="Times New Roman" w:hAnsi="Times New Roman" w:cs="Times New Roman"/>
          <w:sz w:val="28"/>
          <w:szCs w:val="28"/>
        </w:rPr>
        <w:t xml:space="preserve"> </w:t>
      </w:r>
    </w:p>
    <w:tbl>
      <w:tblPr>
        <w:tblW w:w="11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0"/>
        <w:gridCol w:w="5557"/>
      </w:tblGrid>
      <w:tr w:rsidR="00341CBF" w:rsidRPr="00341CBF" w14:paraId="6AF86314" w14:textId="77777777" w:rsidTr="00DE433C">
        <w:trPr>
          <w:jc w:val="center"/>
        </w:trPr>
        <w:tc>
          <w:tcPr>
            <w:tcW w:w="5510" w:type="dxa"/>
            <w:shd w:val="clear" w:color="auto" w:fill="auto"/>
          </w:tcPr>
          <w:p w14:paraId="63A982BA" w14:textId="60DC30D8" w:rsidR="00341CBF" w:rsidRPr="00341CBF" w:rsidRDefault="00341CBF" w:rsidP="007960F4">
            <w:pPr>
              <w:spacing w:line="360" w:lineRule="auto"/>
              <w:jc w:val="center"/>
              <w:rPr>
                <w:rFonts w:ascii="Times New Roman" w:hAnsi="Times New Roman" w:cs="Times New Roman"/>
                <w:b/>
                <w:i/>
                <w:sz w:val="32"/>
                <w:szCs w:val="32"/>
                <w:u w:val="single"/>
              </w:rPr>
            </w:pPr>
            <w:r w:rsidRPr="00341CBF">
              <w:rPr>
                <w:rFonts w:ascii="Times New Roman" w:hAnsi="Times New Roman" w:cs="Times New Roman"/>
                <w:b/>
                <w:i/>
                <w:sz w:val="32"/>
                <w:szCs w:val="32"/>
                <w:u w:val="single"/>
              </w:rPr>
              <w:t>PLEASE, DO WEAR</w:t>
            </w:r>
          </w:p>
        </w:tc>
        <w:tc>
          <w:tcPr>
            <w:tcW w:w="5557" w:type="dxa"/>
            <w:shd w:val="clear" w:color="auto" w:fill="auto"/>
          </w:tcPr>
          <w:p w14:paraId="79090B03" w14:textId="77777777" w:rsidR="00341CBF" w:rsidRPr="00341CBF" w:rsidRDefault="00341CBF" w:rsidP="007960F4">
            <w:pPr>
              <w:spacing w:line="360" w:lineRule="auto"/>
              <w:jc w:val="center"/>
              <w:rPr>
                <w:rFonts w:ascii="Times New Roman" w:hAnsi="Times New Roman" w:cs="Times New Roman"/>
                <w:b/>
                <w:i/>
                <w:sz w:val="32"/>
                <w:szCs w:val="32"/>
                <w:u w:val="single"/>
              </w:rPr>
            </w:pPr>
            <w:r w:rsidRPr="00341CBF">
              <w:rPr>
                <w:rFonts w:ascii="Times New Roman" w:hAnsi="Times New Roman" w:cs="Times New Roman"/>
                <w:b/>
                <w:i/>
                <w:sz w:val="32"/>
                <w:szCs w:val="32"/>
                <w:u w:val="single"/>
              </w:rPr>
              <w:t>PLEASE</w:t>
            </w:r>
            <w:r w:rsidRPr="007960F4">
              <w:rPr>
                <w:rFonts w:ascii="Times New Roman" w:hAnsi="Times New Roman" w:cs="Times New Roman"/>
                <w:b/>
                <w:i/>
                <w:sz w:val="32"/>
                <w:szCs w:val="32"/>
                <w:u w:val="single"/>
              </w:rPr>
              <w:t xml:space="preserve">,  DO NOT </w:t>
            </w:r>
            <w:r w:rsidRPr="00341CBF">
              <w:rPr>
                <w:rFonts w:ascii="Times New Roman" w:hAnsi="Times New Roman" w:cs="Times New Roman"/>
                <w:b/>
                <w:i/>
                <w:sz w:val="32"/>
                <w:szCs w:val="32"/>
                <w:u w:val="single"/>
              </w:rPr>
              <w:t>WEAR</w:t>
            </w:r>
          </w:p>
        </w:tc>
      </w:tr>
      <w:tr w:rsidR="00341CBF" w:rsidRPr="00341CBF" w14:paraId="1D8833B7" w14:textId="77777777" w:rsidTr="00DE433C">
        <w:trPr>
          <w:jc w:val="center"/>
        </w:trPr>
        <w:tc>
          <w:tcPr>
            <w:tcW w:w="5510" w:type="dxa"/>
            <w:shd w:val="clear" w:color="auto" w:fill="auto"/>
          </w:tcPr>
          <w:p w14:paraId="57833D86" w14:textId="77777777" w:rsidR="007960F4"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For all:</w:t>
            </w:r>
          </w:p>
          <w:p w14:paraId="0A66B109" w14:textId="51662AC2"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b/>
                <w:sz w:val="32"/>
                <w:szCs w:val="32"/>
              </w:rPr>
              <w:t>Dress</w:t>
            </w:r>
            <w:r w:rsidRPr="00341CBF">
              <w:rPr>
                <w:rFonts w:ascii="Times New Roman" w:hAnsi="Times New Roman" w:cs="Times New Roman"/>
                <w:sz w:val="32"/>
                <w:szCs w:val="32"/>
              </w:rPr>
              <w:t xml:space="preserve"> pants (including </w:t>
            </w:r>
            <w:r w:rsidRPr="00341CBF">
              <w:rPr>
                <w:rFonts w:ascii="Times New Roman" w:hAnsi="Times New Roman" w:cs="Times New Roman"/>
                <w:i/>
                <w:sz w:val="32"/>
                <w:szCs w:val="32"/>
              </w:rPr>
              <w:t>dress</w:t>
            </w:r>
            <w:r w:rsidRPr="00341CBF">
              <w:rPr>
                <w:rFonts w:ascii="Times New Roman" w:hAnsi="Times New Roman" w:cs="Times New Roman"/>
                <w:sz w:val="32"/>
                <w:szCs w:val="32"/>
              </w:rPr>
              <w:t xml:space="preserve"> khakis)</w:t>
            </w:r>
          </w:p>
          <w:p w14:paraId="0EC16CEB"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Shirts should be business casual</w:t>
            </w:r>
          </w:p>
        </w:tc>
        <w:tc>
          <w:tcPr>
            <w:tcW w:w="5557" w:type="dxa"/>
            <w:shd w:val="clear" w:color="auto" w:fill="auto"/>
          </w:tcPr>
          <w:p w14:paraId="0D169996"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Jeans, sweats, or other athletic pants</w:t>
            </w:r>
          </w:p>
          <w:p w14:paraId="370ED613"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No shorts</w:t>
            </w:r>
          </w:p>
          <w:p w14:paraId="4F3774C9"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No t-shirts, no tank tops</w:t>
            </w:r>
          </w:p>
        </w:tc>
      </w:tr>
      <w:tr w:rsidR="00341CBF" w:rsidRPr="00341CBF" w14:paraId="0F30F9DB" w14:textId="77777777" w:rsidTr="00DE433C">
        <w:trPr>
          <w:jc w:val="center"/>
        </w:trPr>
        <w:tc>
          <w:tcPr>
            <w:tcW w:w="5510" w:type="dxa"/>
            <w:shd w:val="clear" w:color="auto" w:fill="auto"/>
          </w:tcPr>
          <w:p w14:paraId="0D34AE27"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For girls: dresses, skirts, dress capris</w:t>
            </w:r>
          </w:p>
          <w:p w14:paraId="3909CA43"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(skirts should be appropriate length)</w:t>
            </w:r>
          </w:p>
        </w:tc>
        <w:tc>
          <w:tcPr>
            <w:tcW w:w="5557" w:type="dxa"/>
            <w:shd w:val="clear" w:color="auto" w:fill="auto"/>
          </w:tcPr>
          <w:p w14:paraId="47A139BE"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Denim capris</w:t>
            </w:r>
          </w:p>
        </w:tc>
      </w:tr>
      <w:tr w:rsidR="00341CBF" w:rsidRPr="00341CBF" w14:paraId="0C285320" w14:textId="77777777" w:rsidTr="00DE433C">
        <w:trPr>
          <w:jc w:val="center"/>
        </w:trPr>
        <w:tc>
          <w:tcPr>
            <w:tcW w:w="5510" w:type="dxa"/>
            <w:shd w:val="clear" w:color="auto" w:fill="auto"/>
          </w:tcPr>
          <w:p w14:paraId="64EDF324"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i/>
                <w:sz w:val="32"/>
                <w:szCs w:val="32"/>
              </w:rPr>
              <w:t xml:space="preserve">Dress </w:t>
            </w:r>
            <w:r w:rsidRPr="00341CBF">
              <w:rPr>
                <w:rFonts w:ascii="Times New Roman" w:hAnsi="Times New Roman" w:cs="Times New Roman"/>
                <w:sz w:val="32"/>
                <w:szCs w:val="32"/>
              </w:rPr>
              <w:t xml:space="preserve">shoes, or </w:t>
            </w:r>
            <w:r w:rsidRPr="006B33B5">
              <w:rPr>
                <w:rFonts w:ascii="Times New Roman" w:hAnsi="Times New Roman" w:cs="Times New Roman"/>
                <w:b/>
                <w:bCs/>
                <w:sz w:val="32"/>
                <w:szCs w:val="32"/>
              </w:rPr>
              <w:t>all</w:t>
            </w:r>
            <w:r w:rsidRPr="00341CBF">
              <w:rPr>
                <w:rFonts w:ascii="Times New Roman" w:hAnsi="Times New Roman" w:cs="Times New Roman"/>
                <w:sz w:val="32"/>
                <w:szCs w:val="32"/>
              </w:rPr>
              <w:t xml:space="preserve"> black sneakers,</w:t>
            </w:r>
          </w:p>
          <w:p w14:paraId="179588D8"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or sandals with a back to them.</w:t>
            </w:r>
          </w:p>
        </w:tc>
        <w:tc>
          <w:tcPr>
            <w:tcW w:w="5557" w:type="dxa"/>
            <w:shd w:val="clear" w:color="auto" w:fill="auto"/>
          </w:tcPr>
          <w:p w14:paraId="5EAF74FF"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Sneakers, flip flops, sandals without a back</w:t>
            </w:r>
          </w:p>
        </w:tc>
      </w:tr>
      <w:tr w:rsidR="00341CBF" w:rsidRPr="00341CBF" w14:paraId="0D7C693A" w14:textId="77777777" w:rsidTr="00DE433C">
        <w:trPr>
          <w:trHeight w:val="818"/>
          <w:jc w:val="center"/>
        </w:trPr>
        <w:tc>
          <w:tcPr>
            <w:tcW w:w="5510" w:type="dxa"/>
            <w:shd w:val="clear" w:color="auto" w:fill="auto"/>
          </w:tcPr>
          <w:p w14:paraId="47A8FFF2" w14:textId="65AF2D79"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Dress boots only (winter)</w:t>
            </w:r>
          </w:p>
        </w:tc>
        <w:tc>
          <w:tcPr>
            <w:tcW w:w="5557" w:type="dxa"/>
            <w:shd w:val="clear" w:color="auto" w:fill="auto"/>
          </w:tcPr>
          <w:p w14:paraId="396FB4EB" w14:textId="77777777" w:rsidR="00341CBF" w:rsidRPr="00341CBF" w:rsidRDefault="00341CBF" w:rsidP="007960F4">
            <w:pPr>
              <w:spacing w:line="360" w:lineRule="auto"/>
              <w:jc w:val="center"/>
              <w:rPr>
                <w:rFonts w:ascii="Times New Roman" w:hAnsi="Times New Roman" w:cs="Times New Roman"/>
                <w:sz w:val="32"/>
                <w:szCs w:val="32"/>
              </w:rPr>
            </w:pPr>
            <w:r w:rsidRPr="00341CBF">
              <w:rPr>
                <w:rFonts w:ascii="Times New Roman" w:hAnsi="Times New Roman" w:cs="Times New Roman"/>
                <w:sz w:val="32"/>
                <w:szCs w:val="32"/>
              </w:rPr>
              <w:t>Snow, casual or work boots (Uggs)</w:t>
            </w:r>
          </w:p>
        </w:tc>
      </w:tr>
    </w:tbl>
    <w:p w14:paraId="4E1B54A4" w14:textId="77777777" w:rsidR="00341CBF" w:rsidRDefault="00341CBF" w:rsidP="00341CBF">
      <w:pPr>
        <w:spacing w:line="360" w:lineRule="auto"/>
        <w:jc w:val="both"/>
        <w:rPr>
          <w:rFonts w:ascii="Times New Roman" w:hAnsi="Times New Roman" w:cs="Times New Roman"/>
          <w:i/>
          <w:iCs/>
          <w:sz w:val="32"/>
          <w:szCs w:val="32"/>
        </w:rPr>
      </w:pPr>
    </w:p>
    <w:p w14:paraId="32E0A198" w14:textId="17CCF361" w:rsidR="00341CBF" w:rsidRDefault="00341CBF" w:rsidP="007960F4">
      <w:pPr>
        <w:spacing w:line="360" w:lineRule="auto"/>
        <w:jc w:val="both"/>
        <w:rPr>
          <w:rFonts w:ascii="Times New Roman" w:hAnsi="Times New Roman" w:cs="Times New Roman"/>
          <w:sz w:val="32"/>
          <w:szCs w:val="32"/>
        </w:rPr>
      </w:pPr>
      <w:r w:rsidRPr="00341CBF">
        <w:rPr>
          <w:rFonts w:ascii="Times New Roman" w:hAnsi="Times New Roman" w:cs="Times New Roman"/>
          <w:i/>
          <w:iCs/>
          <w:sz w:val="32"/>
          <w:szCs w:val="32"/>
        </w:rPr>
        <w:t xml:space="preserve">Note: Shirts can be seen through the </w:t>
      </w:r>
      <w:proofErr w:type="spellStart"/>
      <w:r w:rsidRPr="00341CBF">
        <w:rPr>
          <w:rFonts w:ascii="Times New Roman" w:hAnsi="Times New Roman" w:cs="Times New Roman"/>
          <w:i/>
          <w:iCs/>
          <w:sz w:val="32"/>
          <w:szCs w:val="32"/>
        </w:rPr>
        <w:t>albs</w:t>
      </w:r>
      <w:proofErr w:type="spellEnd"/>
      <w:r w:rsidRPr="00341CBF">
        <w:rPr>
          <w:rFonts w:ascii="Times New Roman" w:hAnsi="Times New Roman" w:cs="Times New Roman"/>
          <w:i/>
          <w:iCs/>
          <w:sz w:val="32"/>
          <w:szCs w:val="32"/>
        </w:rPr>
        <w:t xml:space="preserve"> so be careful with printed shirts or bold colors.</w:t>
      </w:r>
    </w:p>
    <w:p w14:paraId="13851A06" w14:textId="668525D8" w:rsidR="00887517" w:rsidRDefault="00341CBF" w:rsidP="00341CBF">
      <w:pPr>
        <w:spacing w:line="360" w:lineRule="auto"/>
        <w:jc w:val="center"/>
        <w:rPr>
          <w:noProof/>
          <w:sz w:val="28"/>
          <w:szCs w:val="28"/>
        </w:rPr>
      </w:pPr>
      <w:r w:rsidRPr="00341CBF">
        <w:rPr>
          <w:rFonts w:ascii="Times New Roman" w:hAnsi="Times New Roman" w:cs="Times New Roman"/>
          <w:sz w:val="32"/>
          <w:szCs w:val="32"/>
        </w:rPr>
        <w:t>We would ask all of you to be respectful of the dress code.</w:t>
      </w:r>
      <w:r w:rsidR="007960F4">
        <w:rPr>
          <w:rFonts w:ascii="Times New Roman" w:hAnsi="Times New Roman" w:cs="Times New Roman"/>
          <w:sz w:val="32"/>
          <w:szCs w:val="32"/>
        </w:rPr>
        <w:t xml:space="preserve"> We t</w:t>
      </w:r>
      <w:r w:rsidR="007960F4" w:rsidRPr="00C61757">
        <w:rPr>
          <w:sz w:val="32"/>
          <w:szCs w:val="32"/>
        </w:rPr>
        <w:t>hank you and your parents for your cooperation.</w:t>
      </w:r>
      <w:r w:rsidRPr="00341CBF">
        <w:rPr>
          <w:rFonts w:ascii="Times New Roman" w:hAnsi="Times New Roman" w:cs="Times New Roman"/>
          <w:sz w:val="32"/>
          <w:szCs w:val="32"/>
        </w:rPr>
        <w:t xml:space="preserve"> </w:t>
      </w:r>
      <w:bookmarkEnd w:id="1"/>
    </w:p>
    <w:sectPr w:rsidR="00887517" w:rsidSect="00CF6959">
      <w:footerReference w:type="default" r:id="rId33"/>
      <w:type w:val="continuous"/>
      <w:pgSz w:w="12240" w:h="15840" w:code="1"/>
      <w:pgMar w:top="540" w:right="1440" w:bottom="540" w:left="806" w:header="720" w:footer="44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69705" w14:textId="77777777" w:rsidR="00405766" w:rsidRDefault="00405766" w:rsidP="005743C7">
      <w:pPr>
        <w:spacing w:after="0" w:line="240" w:lineRule="auto"/>
      </w:pPr>
      <w:r>
        <w:separator/>
      </w:r>
    </w:p>
  </w:endnote>
  <w:endnote w:type="continuationSeparator" w:id="0">
    <w:p w14:paraId="0ECDAA86" w14:textId="77777777" w:rsidR="00405766" w:rsidRDefault="00405766" w:rsidP="00574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Roboto">
    <w:altName w:val="Times New Roman"/>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3480454"/>
      <w:docPartObj>
        <w:docPartGallery w:val="Page Numbers (Bottom of Page)"/>
        <w:docPartUnique/>
      </w:docPartObj>
    </w:sdtPr>
    <w:sdtEndPr>
      <w:rPr>
        <w:noProof/>
      </w:rPr>
    </w:sdtEndPr>
    <w:sdtContent>
      <w:p w14:paraId="3D478522" w14:textId="3FDAA09A" w:rsidR="005E661A" w:rsidRDefault="005E661A">
        <w:pPr>
          <w:pStyle w:val="Footer"/>
          <w:jc w:val="center"/>
        </w:pPr>
        <w:r>
          <w:fldChar w:fldCharType="begin"/>
        </w:r>
        <w:r>
          <w:instrText xml:space="preserve"> PAGE   \* MERGEFORMAT </w:instrText>
        </w:r>
        <w:r>
          <w:fldChar w:fldCharType="separate"/>
        </w:r>
        <w:r w:rsidR="006C35B4">
          <w:rPr>
            <w:noProof/>
          </w:rPr>
          <w:t>11</w:t>
        </w:r>
        <w:r>
          <w:rPr>
            <w:noProof/>
          </w:rPr>
          <w:fldChar w:fldCharType="end"/>
        </w:r>
      </w:p>
    </w:sdtContent>
  </w:sdt>
  <w:p w14:paraId="231FDF39" w14:textId="3141E411" w:rsidR="00647B3F" w:rsidRDefault="00647B3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7F0EB" w14:textId="77777777" w:rsidR="00405766" w:rsidRDefault="00405766" w:rsidP="005743C7">
      <w:pPr>
        <w:spacing w:after="0" w:line="240" w:lineRule="auto"/>
      </w:pPr>
      <w:r>
        <w:separator/>
      </w:r>
    </w:p>
  </w:footnote>
  <w:footnote w:type="continuationSeparator" w:id="0">
    <w:p w14:paraId="75AE0193" w14:textId="77777777" w:rsidR="00405766" w:rsidRDefault="00405766" w:rsidP="005743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765A"/>
    <w:multiLevelType w:val="hybridMultilevel"/>
    <w:tmpl w:val="55D2D710"/>
    <w:lvl w:ilvl="0" w:tplc="81D8AE4E">
      <w:start w:val="1"/>
      <w:numFmt w:val="decimal"/>
      <w:lvlText w:val="%1."/>
      <w:lvlJc w:val="left"/>
      <w:pPr>
        <w:ind w:left="1080" w:hanging="360"/>
      </w:pPr>
      <w:rPr>
        <w:rFonts w:hint="default"/>
        <w:sz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6C30EB"/>
    <w:multiLevelType w:val="hybridMultilevel"/>
    <w:tmpl w:val="3EAA50E8"/>
    <w:lvl w:ilvl="0" w:tplc="8970F6F8">
      <w:start w:val="2"/>
      <w:numFmt w:val="decimal"/>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15:restartNumberingAfterBreak="0">
    <w:nsid w:val="085F59BC"/>
    <w:multiLevelType w:val="hybridMultilevel"/>
    <w:tmpl w:val="9394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E50AEE"/>
    <w:multiLevelType w:val="hybridMultilevel"/>
    <w:tmpl w:val="E0385C14"/>
    <w:lvl w:ilvl="0" w:tplc="B300BEF8">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EF0354"/>
    <w:multiLevelType w:val="multilevel"/>
    <w:tmpl w:val="C9149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CB3B42"/>
    <w:multiLevelType w:val="hybridMultilevel"/>
    <w:tmpl w:val="B9A6C61E"/>
    <w:lvl w:ilvl="0" w:tplc="FC70E2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E0159D"/>
    <w:multiLevelType w:val="hybridMultilevel"/>
    <w:tmpl w:val="706661A2"/>
    <w:lvl w:ilvl="0" w:tplc="0409000F">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39EA72DE"/>
    <w:multiLevelType w:val="hybridMultilevel"/>
    <w:tmpl w:val="FD8E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D45ECB"/>
    <w:multiLevelType w:val="hybridMultilevel"/>
    <w:tmpl w:val="A962A70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 w15:restartNumberingAfterBreak="0">
    <w:nsid w:val="52A006E7"/>
    <w:multiLevelType w:val="hybridMultilevel"/>
    <w:tmpl w:val="F16AF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2F4C71"/>
    <w:multiLevelType w:val="hybridMultilevel"/>
    <w:tmpl w:val="A9B2A8D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1" w15:restartNumberingAfterBreak="0">
    <w:nsid w:val="55FA1625"/>
    <w:multiLevelType w:val="multilevel"/>
    <w:tmpl w:val="5CF479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F80BA9"/>
    <w:multiLevelType w:val="hybridMultilevel"/>
    <w:tmpl w:val="80CE0440"/>
    <w:lvl w:ilvl="0" w:tplc="88F0C6DC">
      <w:start w:val="1"/>
      <w:numFmt w:val="upperLetter"/>
      <w:lvlText w:val="%1."/>
      <w:lvlJc w:val="left"/>
      <w:pPr>
        <w:ind w:left="1080" w:hanging="360"/>
      </w:pPr>
      <w:rPr>
        <w:rFonts w:hint="default"/>
        <w:b/>
        <w:color w:val="auto"/>
        <w:sz w:val="32"/>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88E11F3"/>
    <w:multiLevelType w:val="hybridMultilevel"/>
    <w:tmpl w:val="C58618CA"/>
    <w:lvl w:ilvl="0" w:tplc="8BA269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AD60199"/>
    <w:multiLevelType w:val="hybridMultilevel"/>
    <w:tmpl w:val="5EA447A6"/>
    <w:lvl w:ilvl="0" w:tplc="6A1AC1C6">
      <w:start w:val="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0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5C4D4B8C"/>
    <w:multiLevelType w:val="hybridMultilevel"/>
    <w:tmpl w:val="EA9AC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65C0A"/>
    <w:multiLevelType w:val="hybridMultilevel"/>
    <w:tmpl w:val="8B023312"/>
    <w:lvl w:ilvl="0" w:tplc="0409000F">
      <w:start w:val="2"/>
      <w:numFmt w:val="decimal"/>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7" w15:restartNumberingAfterBreak="0">
    <w:nsid w:val="678D63F5"/>
    <w:multiLevelType w:val="hybridMultilevel"/>
    <w:tmpl w:val="E42CF142"/>
    <w:lvl w:ilvl="0" w:tplc="0409000F">
      <w:start w:val="1"/>
      <w:numFmt w:val="decimal"/>
      <w:lvlText w:val="%1."/>
      <w:lvlJc w:val="left"/>
      <w:pPr>
        <w:ind w:left="189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84374B"/>
    <w:multiLevelType w:val="hybridMultilevel"/>
    <w:tmpl w:val="ADB6C75C"/>
    <w:lvl w:ilvl="0" w:tplc="223CB98C">
      <w:start w:val="1"/>
      <w:numFmt w:val="decimal"/>
      <w:lvlText w:val="%1."/>
      <w:lvlJc w:val="left"/>
      <w:pPr>
        <w:ind w:left="1080" w:hanging="360"/>
      </w:pPr>
      <w:rPr>
        <w:rFonts w:hint="default"/>
        <w:color w:val="auto"/>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D8691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1440342"/>
    <w:multiLevelType w:val="hybridMultilevel"/>
    <w:tmpl w:val="5DBC8BF4"/>
    <w:lvl w:ilvl="0" w:tplc="4D308002">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74C879DF"/>
    <w:multiLevelType w:val="multilevel"/>
    <w:tmpl w:val="456A50C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170" w:hanging="360"/>
      </w:pPr>
      <w:rPr>
        <w:rFonts w:ascii="Wingdings" w:hAnsi="Wingdings" w:hint="default"/>
      </w:rPr>
    </w:lvl>
    <w:lvl w:ilvl="3">
      <w:start w:val="1"/>
      <w:numFmt w:val="bullet"/>
      <w:lvlText w:val=""/>
      <w:lvlJc w:val="left"/>
      <w:pPr>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62E0A36"/>
    <w:multiLevelType w:val="hybridMultilevel"/>
    <w:tmpl w:val="F6AA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685050"/>
    <w:multiLevelType w:val="hybridMultilevel"/>
    <w:tmpl w:val="633C4F2E"/>
    <w:lvl w:ilvl="0" w:tplc="9126FD34">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DC65CCD"/>
    <w:multiLevelType w:val="hybridMultilevel"/>
    <w:tmpl w:val="B7F4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891910"/>
    <w:multiLevelType w:val="multilevel"/>
    <w:tmpl w:val="913C248A"/>
    <w:lvl w:ilvl="0">
      <w:start w:val="1"/>
      <w:numFmt w:val="bullet"/>
      <w:lvlText w:val=""/>
      <w:lvlJc w:val="left"/>
      <w:pPr>
        <w:tabs>
          <w:tab w:val="num" w:pos="720"/>
        </w:tabs>
        <w:ind w:left="720" w:hanging="360"/>
      </w:pPr>
      <w:rPr>
        <w:rFonts w:ascii="Symbol" w:hAnsi="Symbol" w:hint="default"/>
        <w:sz w:val="20"/>
      </w:rPr>
    </w:lvl>
    <w:lvl w:ilvl="1">
      <w:start w:val="2"/>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0A73DE"/>
    <w:multiLevelType w:val="multilevel"/>
    <w:tmpl w:val="C054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5435958">
    <w:abstractNumId w:val="19"/>
  </w:num>
  <w:num w:numId="2" w16cid:durableId="1307315476">
    <w:abstractNumId w:val="21"/>
  </w:num>
  <w:num w:numId="3" w16cid:durableId="505634774">
    <w:abstractNumId w:val="23"/>
  </w:num>
  <w:num w:numId="4" w16cid:durableId="1196307330">
    <w:abstractNumId w:val="0"/>
  </w:num>
  <w:num w:numId="5" w16cid:durableId="876620664">
    <w:abstractNumId w:val="3"/>
  </w:num>
  <w:num w:numId="6" w16cid:durableId="427427649">
    <w:abstractNumId w:val="18"/>
  </w:num>
  <w:num w:numId="7" w16cid:durableId="2004965802">
    <w:abstractNumId w:val="12"/>
  </w:num>
  <w:num w:numId="8" w16cid:durableId="2122723162">
    <w:abstractNumId w:val="6"/>
  </w:num>
  <w:num w:numId="9" w16cid:durableId="2102069851">
    <w:abstractNumId w:val="14"/>
  </w:num>
  <w:num w:numId="10" w16cid:durableId="2029988613">
    <w:abstractNumId w:val="17"/>
  </w:num>
  <w:num w:numId="11" w16cid:durableId="1828352697">
    <w:abstractNumId w:val="7"/>
  </w:num>
  <w:num w:numId="12" w16cid:durableId="409084416">
    <w:abstractNumId w:val="13"/>
  </w:num>
  <w:num w:numId="13" w16cid:durableId="1217936887">
    <w:abstractNumId w:val="1"/>
  </w:num>
  <w:num w:numId="14" w16cid:durableId="1204366048">
    <w:abstractNumId w:val="5"/>
  </w:num>
  <w:num w:numId="15" w16cid:durableId="710035506">
    <w:abstractNumId w:val="9"/>
  </w:num>
  <w:num w:numId="16" w16cid:durableId="283193522">
    <w:abstractNumId w:val="22"/>
  </w:num>
  <w:num w:numId="17" w16cid:durableId="521820833">
    <w:abstractNumId w:val="16"/>
  </w:num>
  <w:num w:numId="18" w16cid:durableId="240717570">
    <w:abstractNumId w:val="2"/>
  </w:num>
  <w:num w:numId="19" w16cid:durableId="1038702562">
    <w:abstractNumId w:val="8"/>
  </w:num>
  <w:num w:numId="20" w16cid:durableId="2129003013">
    <w:abstractNumId w:val="10"/>
  </w:num>
  <w:num w:numId="21" w16cid:durableId="1222331183">
    <w:abstractNumId w:val="20"/>
  </w:num>
  <w:num w:numId="22" w16cid:durableId="1431008083">
    <w:abstractNumId w:val="24"/>
  </w:num>
  <w:num w:numId="23" w16cid:durableId="1576159332">
    <w:abstractNumId w:val="15"/>
  </w:num>
  <w:num w:numId="24" w16cid:durableId="244001958">
    <w:abstractNumId w:val="4"/>
  </w:num>
  <w:num w:numId="25" w16cid:durableId="613947526">
    <w:abstractNumId w:val="26"/>
  </w:num>
  <w:num w:numId="26" w16cid:durableId="1770849128">
    <w:abstractNumId w:val="11"/>
  </w:num>
  <w:num w:numId="27" w16cid:durableId="55281322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A4D"/>
    <w:rsid w:val="000032A1"/>
    <w:rsid w:val="00007248"/>
    <w:rsid w:val="00017C15"/>
    <w:rsid w:val="00030009"/>
    <w:rsid w:val="00032E59"/>
    <w:rsid w:val="00033710"/>
    <w:rsid w:val="00033C84"/>
    <w:rsid w:val="000414C9"/>
    <w:rsid w:val="00052CF4"/>
    <w:rsid w:val="00055C37"/>
    <w:rsid w:val="0006133E"/>
    <w:rsid w:val="000622A1"/>
    <w:rsid w:val="00087584"/>
    <w:rsid w:val="0009726F"/>
    <w:rsid w:val="000A74DB"/>
    <w:rsid w:val="000B00DA"/>
    <w:rsid w:val="000C6D10"/>
    <w:rsid w:val="000D0215"/>
    <w:rsid w:val="000D649C"/>
    <w:rsid w:val="000E561B"/>
    <w:rsid w:val="000F4F11"/>
    <w:rsid w:val="001000ED"/>
    <w:rsid w:val="00105F3B"/>
    <w:rsid w:val="001258C0"/>
    <w:rsid w:val="00127817"/>
    <w:rsid w:val="00137046"/>
    <w:rsid w:val="00157027"/>
    <w:rsid w:val="00164D0A"/>
    <w:rsid w:val="00170994"/>
    <w:rsid w:val="00170ED6"/>
    <w:rsid w:val="00174DE6"/>
    <w:rsid w:val="00177105"/>
    <w:rsid w:val="0018670B"/>
    <w:rsid w:val="0018710C"/>
    <w:rsid w:val="00197054"/>
    <w:rsid w:val="001976A9"/>
    <w:rsid w:val="001C3940"/>
    <w:rsid w:val="001C4098"/>
    <w:rsid w:val="001C52F1"/>
    <w:rsid w:val="001D3093"/>
    <w:rsid w:val="001D32E3"/>
    <w:rsid w:val="001E0721"/>
    <w:rsid w:val="001E39CC"/>
    <w:rsid w:val="001F2965"/>
    <w:rsid w:val="001F3D18"/>
    <w:rsid w:val="00201634"/>
    <w:rsid w:val="00201B01"/>
    <w:rsid w:val="00203EC1"/>
    <w:rsid w:val="002068BF"/>
    <w:rsid w:val="0020719F"/>
    <w:rsid w:val="00230588"/>
    <w:rsid w:val="002314C0"/>
    <w:rsid w:val="002406F2"/>
    <w:rsid w:val="00244A58"/>
    <w:rsid w:val="00245CE2"/>
    <w:rsid w:val="0025072E"/>
    <w:rsid w:val="00251496"/>
    <w:rsid w:val="00264B1A"/>
    <w:rsid w:val="002669FB"/>
    <w:rsid w:val="002966D3"/>
    <w:rsid w:val="002A36FA"/>
    <w:rsid w:val="002B021E"/>
    <w:rsid w:val="002C1CA0"/>
    <w:rsid w:val="002C3463"/>
    <w:rsid w:val="002C7922"/>
    <w:rsid w:val="002D3584"/>
    <w:rsid w:val="002E0251"/>
    <w:rsid w:val="00300708"/>
    <w:rsid w:val="00307ED0"/>
    <w:rsid w:val="00311DF6"/>
    <w:rsid w:val="003127DE"/>
    <w:rsid w:val="003159E4"/>
    <w:rsid w:val="00316407"/>
    <w:rsid w:val="00320534"/>
    <w:rsid w:val="0032070A"/>
    <w:rsid w:val="00332B4A"/>
    <w:rsid w:val="00341A95"/>
    <w:rsid w:val="00341CBF"/>
    <w:rsid w:val="00344B06"/>
    <w:rsid w:val="00353B05"/>
    <w:rsid w:val="0035559C"/>
    <w:rsid w:val="003621C9"/>
    <w:rsid w:val="00363141"/>
    <w:rsid w:val="00363E9A"/>
    <w:rsid w:val="00363EBB"/>
    <w:rsid w:val="003768D4"/>
    <w:rsid w:val="003803E4"/>
    <w:rsid w:val="00381793"/>
    <w:rsid w:val="003817BB"/>
    <w:rsid w:val="003841EA"/>
    <w:rsid w:val="0038777B"/>
    <w:rsid w:val="00393FF9"/>
    <w:rsid w:val="003B249C"/>
    <w:rsid w:val="003D17C2"/>
    <w:rsid w:val="003D1974"/>
    <w:rsid w:val="003E37FF"/>
    <w:rsid w:val="003E7857"/>
    <w:rsid w:val="003F1CA8"/>
    <w:rsid w:val="003F34E3"/>
    <w:rsid w:val="003F4FD7"/>
    <w:rsid w:val="00405766"/>
    <w:rsid w:val="00410A5E"/>
    <w:rsid w:val="00413ABB"/>
    <w:rsid w:val="00415839"/>
    <w:rsid w:val="0041646A"/>
    <w:rsid w:val="00417455"/>
    <w:rsid w:val="00417F0F"/>
    <w:rsid w:val="004313CE"/>
    <w:rsid w:val="00435199"/>
    <w:rsid w:val="00435FC9"/>
    <w:rsid w:val="004407D4"/>
    <w:rsid w:val="00441850"/>
    <w:rsid w:val="00470378"/>
    <w:rsid w:val="00487C43"/>
    <w:rsid w:val="004A16E3"/>
    <w:rsid w:val="004B72E9"/>
    <w:rsid w:val="004B7356"/>
    <w:rsid w:val="004C02CB"/>
    <w:rsid w:val="004C3141"/>
    <w:rsid w:val="004C3203"/>
    <w:rsid w:val="004C54DF"/>
    <w:rsid w:val="004D1805"/>
    <w:rsid w:val="004E2277"/>
    <w:rsid w:val="004E2405"/>
    <w:rsid w:val="00504DAE"/>
    <w:rsid w:val="00517728"/>
    <w:rsid w:val="00530050"/>
    <w:rsid w:val="00530479"/>
    <w:rsid w:val="005317BE"/>
    <w:rsid w:val="005347E7"/>
    <w:rsid w:val="00543CB9"/>
    <w:rsid w:val="00547916"/>
    <w:rsid w:val="00551DCF"/>
    <w:rsid w:val="005622EF"/>
    <w:rsid w:val="005673F9"/>
    <w:rsid w:val="005743C7"/>
    <w:rsid w:val="0058306D"/>
    <w:rsid w:val="005846FE"/>
    <w:rsid w:val="005866CE"/>
    <w:rsid w:val="00587C04"/>
    <w:rsid w:val="005910AD"/>
    <w:rsid w:val="0059277F"/>
    <w:rsid w:val="00596E45"/>
    <w:rsid w:val="005A14BB"/>
    <w:rsid w:val="005A2E3C"/>
    <w:rsid w:val="005A49DE"/>
    <w:rsid w:val="005C12BA"/>
    <w:rsid w:val="005D425B"/>
    <w:rsid w:val="005E0F3B"/>
    <w:rsid w:val="005E32A9"/>
    <w:rsid w:val="005E661A"/>
    <w:rsid w:val="005E664D"/>
    <w:rsid w:val="005F4F71"/>
    <w:rsid w:val="006003B4"/>
    <w:rsid w:val="00603E27"/>
    <w:rsid w:val="00611582"/>
    <w:rsid w:val="00611AD7"/>
    <w:rsid w:val="006152B3"/>
    <w:rsid w:val="00622553"/>
    <w:rsid w:val="006275E0"/>
    <w:rsid w:val="00634286"/>
    <w:rsid w:val="0064225D"/>
    <w:rsid w:val="006440B7"/>
    <w:rsid w:val="00647B3F"/>
    <w:rsid w:val="00650198"/>
    <w:rsid w:val="00661091"/>
    <w:rsid w:val="00674FAA"/>
    <w:rsid w:val="00681673"/>
    <w:rsid w:val="00681899"/>
    <w:rsid w:val="006A09D3"/>
    <w:rsid w:val="006A27C3"/>
    <w:rsid w:val="006A3356"/>
    <w:rsid w:val="006B33B5"/>
    <w:rsid w:val="006B7718"/>
    <w:rsid w:val="006C35B4"/>
    <w:rsid w:val="006D535F"/>
    <w:rsid w:val="006D6996"/>
    <w:rsid w:val="006E14C0"/>
    <w:rsid w:val="006E24EC"/>
    <w:rsid w:val="007017CF"/>
    <w:rsid w:val="00707ABA"/>
    <w:rsid w:val="007120F6"/>
    <w:rsid w:val="00716D4C"/>
    <w:rsid w:val="0073028F"/>
    <w:rsid w:val="007336BA"/>
    <w:rsid w:val="00734E19"/>
    <w:rsid w:val="00740080"/>
    <w:rsid w:val="00742D2E"/>
    <w:rsid w:val="00742FC8"/>
    <w:rsid w:val="00743DBA"/>
    <w:rsid w:val="00750D07"/>
    <w:rsid w:val="00752D6C"/>
    <w:rsid w:val="00757002"/>
    <w:rsid w:val="00767395"/>
    <w:rsid w:val="007830EA"/>
    <w:rsid w:val="00783408"/>
    <w:rsid w:val="00783DF3"/>
    <w:rsid w:val="007877AA"/>
    <w:rsid w:val="007960F4"/>
    <w:rsid w:val="00796929"/>
    <w:rsid w:val="007B4D78"/>
    <w:rsid w:val="007B7352"/>
    <w:rsid w:val="007D28C1"/>
    <w:rsid w:val="007F07BF"/>
    <w:rsid w:val="007F17DD"/>
    <w:rsid w:val="007F7D27"/>
    <w:rsid w:val="00801F61"/>
    <w:rsid w:val="00802731"/>
    <w:rsid w:val="00806086"/>
    <w:rsid w:val="00810B26"/>
    <w:rsid w:val="008123C9"/>
    <w:rsid w:val="0081585E"/>
    <w:rsid w:val="0082245E"/>
    <w:rsid w:val="00825C86"/>
    <w:rsid w:val="00836FF8"/>
    <w:rsid w:val="00837AF4"/>
    <w:rsid w:val="00841101"/>
    <w:rsid w:val="00841A2F"/>
    <w:rsid w:val="00844F50"/>
    <w:rsid w:val="008573A7"/>
    <w:rsid w:val="00867AA4"/>
    <w:rsid w:val="00872D87"/>
    <w:rsid w:val="00874BC5"/>
    <w:rsid w:val="008868CC"/>
    <w:rsid w:val="00887517"/>
    <w:rsid w:val="00893DA7"/>
    <w:rsid w:val="008A5E48"/>
    <w:rsid w:val="008B50F9"/>
    <w:rsid w:val="008B545E"/>
    <w:rsid w:val="008D363E"/>
    <w:rsid w:val="008D5C5C"/>
    <w:rsid w:val="008F78BC"/>
    <w:rsid w:val="00905223"/>
    <w:rsid w:val="00910767"/>
    <w:rsid w:val="00910DDA"/>
    <w:rsid w:val="00916CAF"/>
    <w:rsid w:val="00941DFE"/>
    <w:rsid w:val="00942288"/>
    <w:rsid w:val="0095667A"/>
    <w:rsid w:val="00962163"/>
    <w:rsid w:val="00972BD2"/>
    <w:rsid w:val="009738AD"/>
    <w:rsid w:val="00973E28"/>
    <w:rsid w:val="009766BD"/>
    <w:rsid w:val="00976D93"/>
    <w:rsid w:val="00977329"/>
    <w:rsid w:val="00984A59"/>
    <w:rsid w:val="00985C17"/>
    <w:rsid w:val="00986C6E"/>
    <w:rsid w:val="00993C23"/>
    <w:rsid w:val="009A70D6"/>
    <w:rsid w:val="009A7603"/>
    <w:rsid w:val="009B4A65"/>
    <w:rsid w:val="009B4EED"/>
    <w:rsid w:val="009C144F"/>
    <w:rsid w:val="009C1D54"/>
    <w:rsid w:val="009C6674"/>
    <w:rsid w:val="009D5734"/>
    <w:rsid w:val="009E3491"/>
    <w:rsid w:val="009E41FD"/>
    <w:rsid w:val="009F1A52"/>
    <w:rsid w:val="00A0633F"/>
    <w:rsid w:val="00A10162"/>
    <w:rsid w:val="00A1125C"/>
    <w:rsid w:val="00A178CA"/>
    <w:rsid w:val="00A31031"/>
    <w:rsid w:val="00A3282A"/>
    <w:rsid w:val="00A37F46"/>
    <w:rsid w:val="00A43A2E"/>
    <w:rsid w:val="00A444E7"/>
    <w:rsid w:val="00A566F3"/>
    <w:rsid w:val="00A5685D"/>
    <w:rsid w:val="00A56A8E"/>
    <w:rsid w:val="00A61032"/>
    <w:rsid w:val="00A75E8A"/>
    <w:rsid w:val="00A94455"/>
    <w:rsid w:val="00A962AC"/>
    <w:rsid w:val="00AA3EA5"/>
    <w:rsid w:val="00AB45A9"/>
    <w:rsid w:val="00AB45BC"/>
    <w:rsid w:val="00AC7122"/>
    <w:rsid w:val="00AD1DBC"/>
    <w:rsid w:val="00AD2388"/>
    <w:rsid w:val="00AD3727"/>
    <w:rsid w:val="00AD5025"/>
    <w:rsid w:val="00AD57BB"/>
    <w:rsid w:val="00AE7473"/>
    <w:rsid w:val="00B054E2"/>
    <w:rsid w:val="00B14450"/>
    <w:rsid w:val="00B23513"/>
    <w:rsid w:val="00B247E0"/>
    <w:rsid w:val="00B30963"/>
    <w:rsid w:val="00B30FE2"/>
    <w:rsid w:val="00B37221"/>
    <w:rsid w:val="00B5731D"/>
    <w:rsid w:val="00B65135"/>
    <w:rsid w:val="00B6727E"/>
    <w:rsid w:val="00B711B7"/>
    <w:rsid w:val="00B72FAF"/>
    <w:rsid w:val="00B73C41"/>
    <w:rsid w:val="00B741D3"/>
    <w:rsid w:val="00B85872"/>
    <w:rsid w:val="00B8664D"/>
    <w:rsid w:val="00BA0E99"/>
    <w:rsid w:val="00BA2C01"/>
    <w:rsid w:val="00BA77C2"/>
    <w:rsid w:val="00BB17D3"/>
    <w:rsid w:val="00BB3794"/>
    <w:rsid w:val="00BB64C2"/>
    <w:rsid w:val="00BC038B"/>
    <w:rsid w:val="00BC108C"/>
    <w:rsid w:val="00BC3778"/>
    <w:rsid w:val="00BD0A4D"/>
    <w:rsid w:val="00BD18F1"/>
    <w:rsid w:val="00BE0D71"/>
    <w:rsid w:val="00BF3B09"/>
    <w:rsid w:val="00BF6D43"/>
    <w:rsid w:val="00C03632"/>
    <w:rsid w:val="00C04892"/>
    <w:rsid w:val="00C1505B"/>
    <w:rsid w:val="00C158C0"/>
    <w:rsid w:val="00C42C3A"/>
    <w:rsid w:val="00C43AC9"/>
    <w:rsid w:val="00C5247A"/>
    <w:rsid w:val="00C54E20"/>
    <w:rsid w:val="00C55313"/>
    <w:rsid w:val="00C669F7"/>
    <w:rsid w:val="00C71DC4"/>
    <w:rsid w:val="00C82620"/>
    <w:rsid w:val="00C83F35"/>
    <w:rsid w:val="00C95E45"/>
    <w:rsid w:val="00C964AF"/>
    <w:rsid w:val="00CC0E90"/>
    <w:rsid w:val="00CC100D"/>
    <w:rsid w:val="00CC696E"/>
    <w:rsid w:val="00CE075B"/>
    <w:rsid w:val="00CE2338"/>
    <w:rsid w:val="00CE73A1"/>
    <w:rsid w:val="00CE7449"/>
    <w:rsid w:val="00CF5701"/>
    <w:rsid w:val="00CF6959"/>
    <w:rsid w:val="00D00245"/>
    <w:rsid w:val="00D15BFD"/>
    <w:rsid w:val="00D30564"/>
    <w:rsid w:val="00D44E67"/>
    <w:rsid w:val="00D5393E"/>
    <w:rsid w:val="00D53D99"/>
    <w:rsid w:val="00D6189C"/>
    <w:rsid w:val="00D66773"/>
    <w:rsid w:val="00D75F40"/>
    <w:rsid w:val="00D767C1"/>
    <w:rsid w:val="00D85DDD"/>
    <w:rsid w:val="00D86CA0"/>
    <w:rsid w:val="00D928F7"/>
    <w:rsid w:val="00D92E5F"/>
    <w:rsid w:val="00D93118"/>
    <w:rsid w:val="00D95F9E"/>
    <w:rsid w:val="00D96036"/>
    <w:rsid w:val="00DA7C14"/>
    <w:rsid w:val="00DB1A64"/>
    <w:rsid w:val="00DB4496"/>
    <w:rsid w:val="00DB4791"/>
    <w:rsid w:val="00DD5EFD"/>
    <w:rsid w:val="00DE249B"/>
    <w:rsid w:val="00DE6B4F"/>
    <w:rsid w:val="00E03BB1"/>
    <w:rsid w:val="00E11F78"/>
    <w:rsid w:val="00E15094"/>
    <w:rsid w:val="00E15CCB"/>
    <w:rsid w:val="00E241D2"/>
    <w:rsid w:val="00E25541"/>
    <w:rsid w:val="00E30EA8"/>
    <w:rsid w:val="00E3245C"/>
    <w:rsid w:val="00E347A4"/>
    <w:rsid w:val="00E35104"/>
    <w:rsid w:val="00E52CAD"/>
    <w:rsid w:val="00E53542"/>
    <w:rsid w:val="00E5616B"/>
    <w:rsid w:val="00E675EA"/>
    <w:rsid w:val="00E7468F"/>
    <w:rsid w:val="00E77AAA"/>
    <w:rsid w:val="00E8591E"/>
    <w:rsid w:val="00EA0189"/>
    <w:rsid w:val="00EA1311"/>
    <w:rsid w:val="00EA5BD1"/>
    <w:rsid w:val="00EB18C2"/>
    <w:rsid w:val="00EB300B"/>
    <w:rsid w:val="00EB5072"/>
    <w:rsid w:val="00EC784B"/>
    <w:rsid w:val="00ED12E1"/>
    <w:rsid w:val="00ED4866"/>
    <w:rsid w:val="00EE23AA"/>
    <w:rsid w:val="00EF1752"/>
    <w:rsid w:val="00EF230B"/>
    <w:rsid w:val="00EF4962"/>
    <w:rsid w:val="00EF7E83"/>
    <w:rsid w:val="00F00FDB"/>
    <w:rsid w:val="00F01496"/>
    <w:rsid w:val="00F16B2A"/>
    <w:rsid w:val="00F2160E"/>
    <w:rsid w:val="00F37B5A"/>
    <w:rsid w:val="00F418B5"/>
    <w:rsid w:val="00F64675"/>
    <w:rsid w:val="00F7292B"/>
    <w:rsid w:val="00F749FA"/>
    <w:rsid w:val="00F837D2"/>
    <w:rsid w:val="00F90300"/>
    <w:rsid w:val="00FA1A35"/>
    <w:rsid w:val="00FA5704"/>
    <w:rsid w:val="00FC39D9"/>
    <w:rsid w:val="00FD001A"/>
    <w:rsid w:val="00FE5BDB"/>
    <w:rsid w:val="00FF5E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0"/>
    <o:shapelayout v:ext="edit">
      <o:idmap v:ext="edit" data="2"/>
    </o:shapelayout>
  </w:shapeDefaults>
  <w:decimalSymbol w:val="."/>
  <w:listSeparator w:val=","/>
  <w14:docId w14:val="0604DD2C"/>
  <w15:chartTrackingRefBased/>
  <w15:docId w15:val="{86F650D3-5658-48FA-A412-B82BC2442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4AF"/>
    <w:pPr>
      <w:ind w:left="720"/>
      <w:contextualSpacing/>
    </w:pPr>
  </w:style>
  <w:style w:type="paragraph" w:styleId="BalloonText">
    <w:name w:val="Balloon Text"/>
    <w:basedOn w:val="Normal"/>
    <w:link w:val="BalloonTextChar"/>
    <w:uiPriority w:val="99"/>
    <w:semiHidden/>
    <w:unhideWhenUsed/>
    <w:rsid w:val="002016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634"/>
    <w:rPr>
      <w:rFonts w:ascii="Segoe UI" w:hAnsi="Segoe UI" w:cs="Segoe UI"/>
      <w:sz w:val="18"/>
      <w:szCs w:val="18"/>
    </w:rPr>
  </w:style>
  <w:style w:type="paragraph" w:styleId="Header">
    <w:name w:val="header"/>
    <w:basedOn w:val="Normal"/>
    <w:link w:val="HeaderChar"/>
    <w:uiPriority w:val="99"/>
    <w:unhideWhenUsed/>
    <w:rsid w:val="005743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3C7"/>
  </w:style>
  <w:style w:type="paragraph" w:styleId="Footer">
    <w:name w:val="footer"/>
    <w:basedOn w:val="Normal"/>
    <w:link w:val="FooterChar"/>
    <w:uiPriority w:val="99"/>
    <w:unhideWhenUsed/>
    <w:rsid w:val="005743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3C7"/>
  </w:style>
  <w:style w:type="character" w:styleId="Strong">
    <w:name w:val="Strong"/>
    <w:basedOn w:val="DefaultParagraphFont"/>
    <w:uiPriority w:val="22"/>
    <w:qFormat/>
    <w:rsid w:val="00AD1D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about:blank" TargetMode="External"/><Relationship Id="rId19" Type="http://schemas.microsoft.com/office/2007/relationships/hdphoto" Target="media/hdphoto1.wdp"/><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3CDBB-BD89-4018-89A3-604DBA7B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2089</Words>
  <Characters>11913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Cusumano</dc:creator>
  <cp:keywords/>
  <dc:description/>
  <cp:lastModifiedBy>Patti Cusumano</cp:lastModifiedBy>
  <cp:revision>2</cp:revision>
  <cp:lastPrinted>2024-10-26T13:14:00Z</cp:lastPrinted>
  <dcterms:created xsi:type="dcterms:W3CDTF">2025-01-21T17:22:00Z</dcterms:created>
  <dcterms:modified xsi:type="dcterms:W3CDTF">2025-01-21T17:22:00Z</dcterms:modified>
</cp:coreProperties>
</file>